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FA50F6" w14:textId="037DD3F0" w:rsidR="008677B2" w:rsidRDefault="003A0939" w:rsidP="005E4084">
      <w:pPr>
        <w:pStyle w:val="CoverTitle"/>
        <w:ind w:left="0"/>
        <w:sectPr w:rsidR="008677B2" w:rsidSect="001E3A5F">
          <w:headerReference w:type="default" r:id="rId8"/>
          <w:type w:val="continuous"/>
          <w:pgSz w:w="15840" w:h="12240" w:orient="landscape" w:code="1"/>
          <w:pgMar w:top="2330" w:right="1530" w:bottom="1170" w:left="3960" w:header="994" w:footer="720" w:gutter="0"/>
          <w:cols w:space="720"/>
        </w:sectPr>
      </w:pPr>
      <w:r>
        <w:t xml:space="preserve">Predict </w:t>
      </w:r>
      <w:r w:rsidR="00DD1D06">
        <w:t>&amp;</w:t>
      </w:r>
      <w:r>
        <w:t xml:space="preserve"> Prevent Customer Churn </w:t>
      </w:r>
    </w:p>
    <w:p w14:paraId="3A00D91D" w14:textId="3D11AF1B" w:rsidR="008677B2" w:rsidRPr="00642C27" w:rsidRDefault="008677B2" w:rsidP="005E4084">
      <w:pPr>
        <w:spacing w:after="0" w:line="200" w:lineRule="atLeast"/>
        <w:rPr>
          <w:sz w:val="16"/>
          <w:szCs w:val="16"/>
        </w:rPr>
      </w:pPr>
    </w:p>
    <w:p w14:paraId="4D960F04" w14:textId="53B401F8" w:rsidR="008677B2" w:rsidRDefault="00C467A3" w:rsidP="005E4084">
      <w:pPr>
        <w:spacing w:line="18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58B22A20" wp14:editId="5B290528">
                <wp:simplePos x="0" y="0"/>
                <wp:positionH relativeFrom="column">
                  <wp:posOffset>-2234565</wp:posOffset>
                </wp:positionH>
                <wp:positionV relativeFrom="paragraph">
                  <wp:posOffset>1555587</wp:posOffset>
                </wp:positionV>
                <wp:extent cx="1696085" cy="280035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08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339C7" w14:textId="49082CDA" w:rsidR="001C077F" w:rsidRPr="00985293" w:rsidRDefault="001C077F" w:rsidP="00C467A3">
                            <w:pPr>
                              <w:jc w:val="center"/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C467A3">
                              <w:rPr>
                                <w:b/>
                                <w:bCs/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Double Click</w:t>
                            </w:r>
                            <w:r w:rsidR="00C467A3">
                              <w:rPr>
                                <w:b/>
                                <w:bCs/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on video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to 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22A20"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26" type="#_x0000_t202" style="position:absolute;margin-left:-175.95pt;margin-top:122.5pt;width:133.55pt;height:22.0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" filled="f" stroked="f" strokeweight=".5pt">
                <v:textbox>
                  <w:txbxContent>
                    <w:p w14:paraId="454339C7" w14:textId="49082CDA" w:rsidR="001C077F" w:rsidRPr="00985293" w:rsidRDefault="001C077F" w:rsidP="00C467A3">
                      <w:pPr>
                        <w:jc w:val="center"/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C467A3">
                        <w:rPr>
                          <w:b/>
                          <w:bCs/>
                          <w:i/>
                          <w:iCs/>
                          <w:color w:val="000000"/>
                          <w:sz w:val="14"/>
                          <w:szCs w:val="14"/>
                        </w:rPr>
                        <w:t>Double Click</w:t>
                      </w:r>
                      <w:r w:rsidR="00C467A3">
                        <w:rPr>
                          <w:b/>
                          <w:bCs/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on video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to Play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005D755C" wp14:editId="1665F02D">
                <wp:simplePos x="0" y="0"/>
                <wp:positionH relativeFrom="column">
                  <wp:posOffset>-2234565</wp:posOffset>
                </wp:positionH>
                <wp:positionV relativeFrom="paragraph">
                  <wp:posOffset>264795</wp:posOffset>
                </wp:positionV>
                <wp:extent cx="1696085" cy="39560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085" cy="395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DCCFEF" w14:textId="47123F95" w:rsidR="00C467A3" w:rsidRPr="00985293" w:rsidRDefault="00C467A3" w:rsidP="00C467A3">
                            <w:pPr>
                              <w:jc w:val="center"/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Video illustration of problem &amp; solutioning using data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755C" id="Text Box 2" o:spid="_x0000_s1027" type="#_x0000_t202" style="position:absolute;margin-left:-175.95pt;margin-top:20.85pt;width:133.55pt;height:31.1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" filled="f" stroked="f" strokeweight=".5pt">
                <v:textbox>
                  <w:txbxContent>
                    <w:p w14:paraId="1DDCCFEF" w14:textId="47123F95" w:rsidR="00C467A3" w:rsidRPr="00985293" w:rsidRDefault="00C467A3" w:rsidP="00C467A3">
                      <w:pPr>
                        <w:jc w:val="center"/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Video illustration of problem &amp; solutioning using data science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568" behindDoc="0" locked="0" layoutInCell="1" allowOverlap="1" wp14:anchorId="3F2E9685" wp14:editId="37A409EA">
            <wp:simplePos x="0" y="0"/>
            <wp:positionH relativeFrom="column">
              <wp:posOffset>-2245360</wp:posOffset>
            </wp:positionH>
            <wp:positionV relativeFrom="page">
              <wp:posOffset>2695412</wp:posOffset>
            </wp:positionV>
            <wp:extent cx="1705610" cy="958850"/>
            <wp:effectExtent l="0" t="0" r="0" b="635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movie::/Users/mshekhar/Movies/Customer Churn Prediction.mp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15E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163C7D6" wp14:editId="7DDD1A84">
                <wp:simplePos x="0" y="0"/>
                <wp:positionH relativeFrom="column">
                  <wp:posOffset>1551940</wp:posOffset>
                </wp:positionH>
                <wp:positionV relativeFrom="paragraph">
                  <wp:posOffset>302591</wp:posOffset>
                </wp:positionV>
                <wp:extent cx="1713230" cy="3017520"/>
                <wp:effectExtent l="0" t="0" r="1270" b="5080"/>
                <wp:wrapSquare wrapText="bothSides"/>
                <wp:docPr id="15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3230" cy="301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769F2B" w14:textId="7EC77825" w:rsidR="0078315E" w:rsidRDefault="001F79E6" w:rsidP="0078315E">
                            <w:pPr>
                              <w:pStyle w:val="authorName"/>
                            </w:pPr>
                            <w:r>
                              <w:t>Vidyasagar Kummarikunta</w:t>
                            </w:r>
                          </w:p>
                          <w:p w14:paraId="32C4D6DD" w14:textId="77777777" w:rsidR="0078315E" w:rsidRDefault="0078315E" w:rsidP="0078315E">
                            <w:pPr>
                              <w:pStyle w:val="authorAddress"/>
                            </w:pPr>
                            <w:r>
                              <w:t>Bellevue University</w:t>
                            </w:r>
                          </w:p>
                          <w:p w14:paraId="4473B680" w14:textId="77777777" w:rsidR="0078315E" w:rsidRDefault="0078315E" w:rsidP="0078315E">
                            <w:pPr>
                              <w:pStyle w:val="authorAddress"/>
                            </w:pPr>
                            <w:r>
                              <w:t>Bellevue, NE 68005, USA</w:t>
                            </w:r>
                          </w:p>
                          <w:p w14:paraId="262D1AA7" w14:textId="62E7F027" w:rsidR="0078315E" w:rsidRPr="00BA7281" w:rsidRDefault="001F79E6" w:rsidP="0078315E">
                            <w:pPr>
                              <w:pStyle w:val="authorAddress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vkummarikunta</w:t>
                            </w:r>
                            <w:r w:rsidR="0078315E" w:rsidRPr="00BA7281">
                              <w:rPr>
                                <w:sz w:val="14"/>
                                <w:szCs w:val="14"/>
                              </w:rPr>
                              <w:t>@my365.bellevue.edu</w:t>
                            </w:r>
                          </w:p>
                          <w:p w14:paraId="2B643D74" w14:textId="77777777" w:rsidR="0078315E" w:rsidRDefault="0078315E" w:rsidP="0078315E">
                            <w:pPr>
                              <w:pStyle w:val="authorAddress"/>
                              <w:spacing w:line="200" w:lineRule="atLeast"/>
                            </w:pPr>
                          </w:p>
                          <w:p w14:paraId="3F965B3D" w14:textId="5E746BB5" w:rsidR="0078315E" w:rsidRDefault="001F79E6" w:rsidP="0078315E">
                            <w:pPr>
                              <w:pStyle w:val="authorName"/>
                            </w:pPr>
                            <w:r>
                              <w:t>Julia Cuellar</w:t>
                            </w:r>
                          </w:p>
                          <w:p w14:paraId="063713AC" w14:textId="77777777" w:rsidR="0078315E" w:rsidRDefault="0078315E" w:rsidP="0078315E">
                            <w:pPr>
                              <w:pStyle w:val="authorAddress"/>
                            </w:pPr>
                            <w:r>
                              <w:t>Bellevue University</w:t>
                            </w:r>
                          </w:p>
                          <w:p w14:paraId="09FA5F2A" w14:textId="77777777" w:rsidR="0078315E" w:rsidRDefault="0078315E" w:rsidP="0078315E">
                            <w:pPr>
                              <w:pStyle w:val="authorAddress"/>
                            </w:pPr>
                            <w:r>
                              <w:t>Bellevue, NE 68005, USA</w:t>
                            </w:r>
                          </w:p>
                          <w:p w14:paraId="65219224" w14:textId="2FF00A25" w:rsidR="0078315E" w:rsidRPr="00631AFE" w:rsidRDefault="001F79E6" w:rsidP="0078315E">
                            <w:pPr>
                              <w:pStyle w:val="authorAddress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jucuellar</w:t>
                            </w:r>
                            <w:r w:rsidR="0078315E" w:rsidRPr="00631AFE">
                              <w:rPr>
                                <w:sz w:val="14"/>
                                <w:szCs w:val="14"/>
                              </w:rPr>
                              <w:t>@my365.bellevue.edu</w:t>
                            </w:r>
                          </w:p>
                          <w:p w14:paraId="244124F6" w14:textId="4C52D67B" w:rsidR="00037A65" w:rsidRDefault="00037A65" w:rsidP="006C2A3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0FB0972" w14:textId="77777777" w:rsidR="00BA1F77" w:rsidRPr="00E55428" w:rsidRDefault="00BA1F77" w:rsidP="006C2A3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63C7D6" id="Text Box 16" o:spid="_x0000_s1028" type="#_x0000_t202" style="position:absolute;margin-left:122.2pt;margin-top:23.85pt;width:134.9pt;height:237.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" filled="f" stroked="f">
                <v:textbox inset="0,0,0,0">
                  <w:txbxContent>
                    <w:p w14:paraId="05769F2B" w14:textId="7EC77825" w:rsidR="0078315E" w:rsidRDefault="001F79E6" w:rsidP="0078315E">
                      <w:pPr>
                        <w:pStyle w:val="authorName"/>
                      </w:pPr>
                      <w:r>
                        <w:t>Vidyasagar Kummarikunta</w:t>
                      </w:r>
                    </w:p>
                    <w:p w14:paraId="32C4D6DD" w14:textId="77777777" w:rsidR="0078315E" w:rsidRDefault="0078315E" w:rsidP="0078315E">
                      <w:pPr>
                        <w:pStyle w:val="authorAddress"/>
                      </w:pPr>
                      <w:r>
                        <w:t>Bellevue University</w:t>
                      </w:r>
                    </w:p>
                    <w:p w14:paraId="4473B680" w14:textId="77777777" w:rsidR="0078315E" w:rsidRDefault="0078315E" w:rsidP="0078315E">
                      <w:pPr>
                        <w:pStyle w:val="authorAddress"/>
                      </w:pPr>
                      <w:r>
                        <w:t>Bellevue, NE 68005, USA</w:t>
                      </w:r>
                    </w:p>
                    <w:p w14:paraId="262D1AA7" w14:textId="62E7F027" w:rsidR="0078315E" w:rsidRPr="00BA7281" w:rsidRDefault="001F79E6" w:rsidP="0078315E">
                      <w:pPr>
                        <w:pStyle w:val="authorAddress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vkummarikunta</w:t>
                      </w:r>
                      <w:r w:rsidR="0078315E" w:rsidRPr="00BA7281">
                        <w:rPr>
                          <w:sz w:val="14"/>
                          <w:szCs w:val="14"/>
                        </w:rPr>
                        <w:t>@my365.bellevue.edu</w:t>
                      </w:r>
                    </w:p>
                    <w:p w14:paraId="2B643D74" w14:textId="77777777" w:rsidR="0078315E" w:rsidRDefault="0078315E" w:rsidP="0078315E">
                      <w:pPr>
                        <w:pStyle w:val="authorAddress"/>
                        <w:spacing w:line="200" w:lineRule="atLeast"/>
                      </w:pPr>
                    </w:p>
                    <w:p w14:paraId="3F965B3D" w14:textId="5E746BB5" w:rsidR="0078315E" w:rsidRDefault="001F79E6" w:rsidP="0078315E">
                      <w:pPr>
                        <w:pStyle w:val="authorName"/>
                      </w:pPr>
                      <w:r>
                        <w:t>Julia Cuellar</w:t>
                      </w:r>
                    </w:p>
                    <w:p w14:paraId="063713AC" w14:textId="77777777" w:rsidR="0078315E" w:rsidRDefault="0078315E" w:rsidP="0078315E">
                      <w:pPr>
                        <w:pStyle w:val="authorAddress"/>
                      </w:pPr>
                      <w:r>
                        <w:t>Bellevue University</w:t>
                      </w:r>
                    </w:p>
                    <w:p w14:paraId="09FA5F2A" w14:textId="77777777" w:rsidR="0078315E" w:rsidRDefault="0078315E" w:rsidP="0078315E">
                      <w:pPr>
                        <w:pStyle w:val="authorAddress"/>
                      </w:pPr>
                      <w:r>
                        <w:t>Bellevue, NE 68005, USA</w:t>
                      </w:r>
                    </w:p>
                    <w:p w14:paraId="65219224" w14:textId="2FF00A25" w:rsidR="0078315E" w:rsidRPr="00631AFE" w:rsidRDefault="001F79E6" w:rsidP="0078315E">
                      <w:pPr>
                        <w:pStyle w:val="authorAddress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jucuellar</w:t>
                      </w:r>
                      <w:r w:rsidR="0078315E" w:rsidRPr="00631AFE">
                        <w:rPr>
                          <w:sz w:val="14"/>
                          <w:szCs w:val="14"/>
                        </w:rPr>
                        <w:t>@my365.bellevue.edu</w:t>
                      </w:r>
                    </w:p>
                    <w:p w14:paraId="244124F6" w14:textId="4C52D67B" w:rsidR="00037A65" w:rsidRDefault="00037A65" w:rsidP="006C2A3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0FB0972" w14:textId="77777777" w:rsidR="00BA1F77" w:rsidRPr="00E55428" w:rsidRDefault="00BA1F77" w:rsidP="006C2A3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2726E" w:rsidRPr="0002726E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8A6267F" wp14:editId="2DEE0FE9">
                <wp:simplePos x="0" y="0"/>
                <wp:positionH relativeFrom="column">
                  <wp:posOffset>-67310</wp:posOffset>
                </wp:positionH>
                <wp:positionV relativeFrom="paragraph">
                  <wp:posOffset>296545</wp:posOffset>
                </wp:positionV>
                <wp:extent cx="1693545" cy="3073400"/>
                <wp:effectExtent l="0" t="0" r="8255" b="0"/>
                <wp:wrapSquare wrapText="bothSides"/>
                <wp:docPr id="16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3545" cy="307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09F625" w14:textId="7AE8B862" w:rsidR="00037A65" w:rsidRDefault="00037A65" w:rsidP="008677B2">
                            <w:pPr>
                              <w:pStyle w:val="authorName"/>
                            </w:pPr>
                            <w:r>
                              <w:t>Jaimie Cain</w:t>
                            </w:r>
                          </w:p>
                          <w:p w14:paraId="7C34CB4B" w14:textId="2E53AE3D" w:rsidR="00037A65" w:rsidRDefault="00037A65" w:rsidP="008677B2">
                            <w:pPr>
                              <w:pStyle w:val="authorAddress"/>
                            </w:pPr>
                            <w:r>
                              <w:t>Bellevue Univers</w:t>
                            </w:r>
                            <w:r w:rsidR="00631AFE">
                              <w:t>it</w:t>
                            </w:r>
                            <w:r>
                              <w:t>y</w:t>
                            </w:r>
                          </w:p>
                          <w:p w14:paraId="3787CB30" w14:textId="77777777" w:rsidR="00BA7281" w:rsidRDefault="00037A65" w:rsidP="008677B2">
                            <w:pPr>
                              <w:pStyle w:val="authorAddress"/>
                            </w:pPr>
                            <w:r>
                              <w:t>Bellevue, NE 68005, USA</w:t>
                            </w:r>
                          </w:p>
                          <w:p w14:paraId="3105B193" w14:textId="58AD4A84" w:rsidR="00037A65" w:rsidRPr="00BA7281" w:rsidRDefault="00BA7281" w:rsidP="008677B2">
                            <w:pPr>
                              <w:pStyle w:val="authorAddress"/>
                              <w:rPr>
                                <w:sz w:val="14"/>
                                <w:szCs w:val="14"/>
                              </w:rPr>
                            </w:pPr>
                            <w:r w:rsidRPr="00BA7281">
                              <w:rPr>
                                <w:sz w:val="14"/>
                                <w:szCs w:val="14"/>
                              </w:rPr>
                              <w:t>jcaingreer</w:t>
                            </w:r>
                            <w:r w:rsidR="00037A65" w:rsidRPr="00BA7281">
                              <w:rPr>
                                <w:sz w:val="14"/>
                                <w:szCs w:val="14"/>
                              </w:rPr>
                              <w:t>@</w:t>
                            </w:r>
                            <w:r w:rsidRPr="00BA7281">
                              <w:rPr>
                                <w:sz w:val="14"/>
                                <w:szCs w:val="14"/>
                              </w:rPr>
                              <w:t>my365.bellevue</w:t>
                            </w:r>
                            <w:r w:rsidR="00037A65" w:rsidRPr="00BA7281">
                              <w:rPr>
                                <w:sz w:val="14"/>
                                <w:szCs w:val="14"/>
                              </w:rPr>
                              <w:t>.edu</w:t>
                            </w:r>
                          </w:p>
                          <w:p w14:paraId="427A22DB" w14:textId="77777777" w:rsidR="00037A65" w:rsidRDefault="00037A65" w:rsidP="00CA316B">
                            <w:pPr>
                              <w:pStyle w:val="authorAddress"/>
                              <w:spacing w:line="200" w:lineRule="atLeast"/>
                            </w:pPr>
                          </w:p>
                          <w:p w14:paraId="6297F15A" w14:textId="29016D57" w:rsidR="00037A65" w:rsidRDefault="00037A65" w:rsidP="008677B2">
                            <w:pPr>
                              <w:pStyle w:val="authorName"/>
                            </w:pPr>
                            <w:r>
                              <w:t>Manish Shekar</w:t>
                            </w:r>
                          </w:p>
                          <w:p w14:paraId="7A12FE48" w14:textId="539A2EE9" w:rsidR="00037A65" w:rsidRDefault="00037A65" w:rsidP="008677B2">
                            <w:pPr>
                              <w:pStyle w:val="authorAddress"/>
                            </w:pPr>
                            <w:r>
                              <w:t>Bellevue Univers</w:t>
                            </w:r>
                            <w:r w:rsidR="00631AFE">
                              <w:t>it</w:t>
                            </w:r>
                            <w:r>
                              <w:t>y</w:t>
                            </w:r>
                          </w:p>
                          <w:p w14:paraId="09A86D8A" w14:textId="4AA85B15" w:rsidR="00037A65" w:rsidRDefault="00037A65" w:rsidP="00CA316B">
                            <w:pPr>
                              <w:pStyle w:val="authorAddress"/>
                            </w:pPr>
                            <w:r>
                              <w:t>Bellevue, NE 68005</w:t>
                            </w:r>
                            <w:r w:rsidR="00631AFE">
                              <w:t>, USA</w:t>
                            </w:r>
                          </w:p>
                          <w:p w14:paraId="046171BD" w14:textId="119D5CC2" w:rsidR="00631AFE" w:rsidRPr="00631AFE" w:rsidRDefault="00631AFE" w:rsidP="00CA316B">
                            <w:pPr>
                              <w:pStyle w:val="authorAddress"/>
                              <w:rPr>
                                <w:sz w:val="14"/>
                                <w:szCs w:val="14"/>
                              </w:rPr>
                            </w:pPr>
                            <w:r w:rsidRPr="00631AFE">
                              <w:rPr>
                                <w:sz w:val="14"/>
                                <w:szCs w:val="14"/>
                              </w:rPr>
                              <w:t>mshekhar@my365.bellevue.edu</w:t>
                            </w:r>
                          </w:p>
                          <w:p w14:paraId="1D7EF12C" w14:textId="77777777" w:rsidR="00037A65" w:rsidRDefault="00037A65" w:rsidP="00CA316B">
                            <w:pPr>
                              <w:pStyle w:val="authorAddress"/>
                              <w:spacing w:line="200" w:lineRule="atLeast"/>
                            </w:pPr>
                          </w:p>
                          <w:p w14:paraId="606D0D7A" w14:textId="5D9B356A" w:rsidR="00037A65" w:rsidRDefault="00037A65" w:rsidP="008677B2">
                            <w:pPr>
                              <w:pStyle w:val="authorName"/>
                            </w:pPr>
                            <w:r>
                              <w:t>Jedediah Brough</w:t>
                            </w:r>
                          </w:p>
                          <w:p w14:paraId="7D485F22" w14:textId="30090DCE" w:rsidR="00037A65" w:rsidRDefault="00037A65" w:rsidP="008677B2">
                            <w:pPr>
                              <w:pStyle w:val="authorAddress"/>
                            </w:pPr>
                            <w:r>
                              <w:t>Bellevue University</w:t>
                            </w:r>
                          </w:p>
                          <w:p w14:paraId="4A29ABB7" w14:textId="14D2EE42" w:rsidR="00037A65" w:rsidRDefault="00037A65" w:rsidP="008677B2">
                            <w:pPr>
                              <w:pStyle w:val="authorAddress"/>
                            </w:pPr>
                            <w:r>
                              <w:t>Bellevue, NE 68005</w:t>
                            </w:r>
                            <w:r w:rsidR="00631AFE">
                              <w:t>, USA</w:t>
                            </w:r>
                            <w:r>
                              <w:br/>
                            </w:r>
                            <w:r w:rsidR="008965DD" w:rsidRPr="008965DD">
                              <w:rPr>
                                <w:sz w:val="14"/>
                                <w:szCs w:val="14"/>
                              </w:rPr>
                              <w:t>jebrough</w:t>
                            </w:r>
                            <w:r w:rsidRPr="008965DD">
                              <w:rPr>
                                <w:sz w:val="14"/>
                                <w:szCs w:val="14"/>
                              </w:rPr>
                              <w:t>@</w:t>
                            </w:r>
                            <w:r w:rsidR="008965DD" w:rsidRPr="008965DD">
                              <w:rPr>
                                <w:sz w:val="14"/>
                                <w:szCs w:val="14"/>
                              </w:rPr>
                              <w:t>my365.bellevue</w:t>
                            </w:r>
                            <w:r w:rsidRPr="008965DD">
                              <w:rPr>
                                <w:sz w:val="14"/>
                                <w:szCs w:val="14"/>
                              </w:rPr>
                              <w:t>.</w:t>
                            </w:r>
                            <w:r w:rsidR="008965DD" w:rsidRPr="008965DD">
                              <w:rPr>
                                <w:sz w:val="14"/>
                                <w:szCs w:val="14"/>
                              </w:rPr>
                              <w:t>edu</w:t>
                            </w:r>
                          </w:p>
                          <w:p w14:paraId="3BAD58F5" w14:textId="77777777" w:rsidR="00037A65" w:rsidRDefault="00037A65" w:rsidP="00CA316B">
                            <w:pPr>
                              <w:pStyle w:val="authorAddress"/>
                              <w:spacing w:line="200" w:lineRule="atLeas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A6267F" id="Text Box 15" o:spid="_x0000_s1029" type="#_x0000_t202" style="position:absolute;margin-left:-5.3pt;margin-top:23.35pt;width:133.35pt;height:24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" filled="f" stroked="f">
                <v:textbox inset="0,0,0,0">
                  <w:txbxContent>
                    <w:p w14:paraId="3F09F625" w14:textId="7AE8B862" w:rsidR="00037A65" w:rsidRDefault="00037A65" w:rsidP="008677B2">
                      <w:pPr>
                        <w:pStyle w:val="authorName"/>
                      </w:pPr>
                      <w:r>
                        <w:t>Jaimie Cain</w:t>
                      </w:r>
                    </w:p>
                    <w:p w14:paraId="7C34CB4B" w14:textId="2E53AE3D" w:rsidR="00037A65" w:rsidRDefault="00037A65" w:rsidP="008677B2">
                      <w:pPr>
                        <w:pStyle w:val="authorAddress"/>
                      </w:pPr>
                      <w:r>
                        <w:t>Bellevue Univers</w:t>
                      </w:r>
                      <w:r w:rsidR="00631AFE">
                        <w:t>it</w:t>
                      </w:r>
                      <w:r>
                        <w:t>y</w:t>
                      </w:r>
                    </w:p>
                    <w:p w14:paraId="3787CB30" w14:textId="77777777" w:rsidR="00BA7281" w:rsidRDefault="00037A65" w:rsidP="008677B2">
                      <w:pPr>
                        <w:pStyle w:val="authorAddress"/>
                      </w:pPr>
                      <w:r>
                        <w:t>Bellevue, NE 68005, USA</w:t>
                      </w:r>
                    </w:p>
                    <w:p w14:paraId="3105B193" w14:textId="58AD4A84" w:rsidR="00037A65" w:rsidRPr="00BA7281" w:rsidRDefault="00BA7281" w:rsidP="008677B2">
                      <w:pPr>
                        <w:pStyle w:val="authorAddress"/>
                        <w:rPr>
                          <w:sz w:val="14"/>
                          <w:szCs w:val="14"/>
                        </w:rPr>
                      </w:pPr>
                      <w:r w:rsidRPr="00BA7281">
                        <w:rPr>
                          <w:sz w:val="14"/>
                          <w:szCs w:val="14"/>
                        </w:rPr>
                        <w:t>jcaingreer</w:t>
                      </w:r>
                      <w:r w:rsidR="00037A65" w:rsidRPr="00BA7281">
                        <w:rPr>
                          <w:sz w:val="14"/>
                          <w:szCs w:val="14"/>
                        </w:rPr>
                        <w:t>@</w:t>
                      </w:r>
                      <w:r w:rsidRPr="00BA7281">
                        <w:rPr>
                          <w:sz w:val="14"/>
                          <w:szCs w:val="14"/>
                        </w:rPr>
                        <w:t>my365.bellevue</w:t>
                      </w:r>
                      <w:r w:rsidR="00037A65" w:rsidRPr="00BA7281">
                        <w:rPr>
                          <w:sz w:val="14"/>
                          <w:szCs w:val="14"/>
                        </w:rPr>
                        <w:t>.edu</w:t>
                      </w:r>
                    </w:p>
                    <w:p w14:paraId="427A22DB" w14:textId="77777777" w:rsidR="00037A65" w:rsidRDefault="00037A65" w:rsidP="00CA316B">
                      <w:pPr>
                        <w:pStyle w:val="authorAddress"/>
                        <w:spacing w:line="200" w:lineRule="atLeast"/>
                      </w:pPr>
                    </w:p>
                    <w:p w14:paraId="6297F15A" w14:textId="29016D57" w:rsidR="00037A65" w:rsidRDefault="00037A65" w:rsidP="008677B2">
                      <w:pPr>
                        <w:pStyle w:val="authorName"/>
                      </w:pPr>
                      <w:r>
                        <w:t>Manish Shekar</w:t>
                      </w:r>
                    </w:p>
                    <w:p w14:paraId="7A12FE48" w14:textId="539A2EE9" w:rsidR="00037A65" w:rsidRDefault="00037A65" w:rsidP="008677B2">
                      <w:pPr>
                        <w:pStyle w:val="authorAddress"/>
                      </w:pPr>
                      <w:r>
                        <w:t>Bellevue Univers</w:t>
                      </w:r>
                      <w:r w:rsidR="00631AFE">
                        <w:t>it</w:t>
                      </w:r>
                      <w:r>
                        <w:t>y</w:t>
                      </w:r>
                    </w:p>
                    <w:p w14:paraId="09A86D8A" w14:textId="4AA85B15" w:rsidR="00037A65" w:rsidRDefault="00037A65" w:rsidP="00CA316B">
                      <w:pPr>
                        <w:pStyle w:val="authorAddress"/>
                      </w:pPr>
                      <w:r>
                        <w:t>Bellevue, NE 68005</w:t>
                      </w:r>
                      <w:r w:rsidR="00631AFE">
                        <w:t>, USA</w:t>
                      </w:r>
                    </w:p>
                    <w:p w14:paraId="046171BD" w14:textId="119D5CC2" w:rsidR="00631AFE" w:rsidRPr="00631AFE" w:rsidRDefault="00631AFE" w:rsidP="00CA316B">
                      <w:pPr>
                        <w:pStyle w:val="authorAddress"/>
                        <w:rPr>
                          <w:sz w:val="14"/>
                          <w:szCs w:val="14"/>
                        </w:rPr>
                      </w:pPr>
                      <w:r w:rsidRPr="00631AFE">
                        <w:rPr>
                          <w:sz w:val="14"/>
                          <w:szCs w:val="14"/>
                        </w:rPr>
                        <w:t>mshekhar@my365.bellevue.edu</w:t>
                      </w:r>
                    </w:p>
                    <w:p w14:paraId="1D7EF12C" w14:textId="77777777" w:rsidR="00037A65" w:rsidRDefault="00037A65" w:rsidP="00CA316B">
                      <w:pPr>
                        <w:pStyle w:val="authorAddress"/>
                        <w:spacing w:line="200" w:lineRule="atLeast"/>
                      </w:pPr>
                    </w:p>
                    <w:p w14:paraId="606D0D7A" w14:textId="5D9B356A" w:rsidR="00037A65" w:rsidRDefault="00037A65" w:rsidP="008677B2">
                      <w:pPr>
                        <w:pStyle w:val="authorName"/>
                      </w:pPr>
                      <w:r>
                        <w:t>Jedediah Brough</w:t>
                      </w:r>
                    </w:p>
                    <w:p w14:paraId="7D485F22" w14:textId="30090DCE" w:rsidR="00037A65" w:rsidRDefault="00037A65" w:rsidP="008677B2">
                      <w:pPr>
                        <w:pStyle w:val="authorAddress"/>
                      </w:pPr>
                      <w:r>
                        <w:t>Bellevue University</w:t>
                      </w:r>
                    </w:p>
                    <w:p w14:paraId="4A29ABB7" w14:textId="14D2EE42" w:rsidR="00037A65" w:rsidRDefault="00037A65" w:rsidP="008677B2">
                      <w:pPr>
                        <w:pStyle w:val="authorAddress"/>
                      </w:pPr>
                      <w:r>
                        <w:t>Bellevue, NE 68005</w:t>
                      </w:r>
                      <w:r w:rsidR="00631AFE">
                        <w:t>, USA</w:t>
                      </w:r>
                      <w:r>
                        <w:br/>
                      </w:r>
                      <w:r w:rsidR="008965DD" w:rsidRPr="008965DD">
                        <w:rPr>
                          <w:sz w:val="14"/>
                          <w:szCs w:val="14"/>
                        </w:rPr>
                        <w:t>jebrough</w:t>
                      </w:r>
                      <w:r w:rsidRPr="008965DD">
                        <w:rPr>
                          <w:sz w:val="14"/>
                          <w:szCs w:val="14"/>
                        </w:rPr>
                        <w:t>@</w:t>
                      </w:r>
                      <w:r w:rsidR="008965DD" w:rsidRPr="008965DD">
                        <w:rPr>
                          <w:sz w:val="14"/>
                          <w:szCs w:val="14"/>
                        </w:rPr>
                        <w:t>my365.bellevue</w:t>
                      </w:r>
                      <w:r w:rsidRPr="008965DD">
                        <w:rPr>
                          <w:sz w:val="14"/>
                          <w:szCs w:val="14"/>
                        </w:rPr>
                        <w:t>.</w:t>
                      </w:r>
                      <w:r w:rsidR="008965DD" w:rsidRPr="008965DD">
                        <w:rPr>
                          <w:sz w:val="14"/>
                          <w:szCs w:val="14"/>
                        </w:rPr>
                        <w:t>edu</w:t>
                      </w:r>
                    </w:p>
                    <w:p w14:paraId="3BAD58F5" w14:textId="77777777" w:rsidR="00037A65" w:rsidRDefault="00037A65" w:rsidP="00CA316B">
                      <w:pPr>
                        <w:pStyle w:val="authorAddress"/>
                        <w:spacing w:line="200" w:lineRule="atLeast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CAF25C" w14:textId="77777777" w:rsidR="008677B2" w:rsidRDefault="008677B2" w:rsidP="005E4084">
      <w:pPr>
        <w:pStyle w:val="Heading1"/>
        <w:spacing w:line="180" w:lineRule="atLeast"/>
        <w:sectPr w:rsidR="008677B2" w:rsidSect="00F85F42">
          <w:headerReference w:type="default" r:id="rId10"/>
          <w:type w:val="continuous"/>
          <w:pgSz w:w="15840" w:h="12240" w:orient="landscape" w:code="1"/>
          <w:pgMar w:top="2330" w:right="1530" w:bottom="1170" w:left="3960" w:header="994" w:footer="720" w:gutter="0"/>
          <w:cols w:space="720"/>
        </w:sectPr>
      </w:pPr>
    </w:p>
    <w:p w14:paraId="54C06818" w14:textId="77777777" w:rsidR="00000B2D" w:rsidRDefault="00C528B1" w:rsidP="005E4084">
      <w:pPr>
        <w:framePr w:w="5226" w:h="2435" w:hRule="exact" w:wrap="around" w:vAnchor="page" w:hAnchor="page" w:x="3854" w:y="8548" w:anchorLock="1"/>
        <w:spacing w:after="0" w:line="240" w:lineRule="auto"/>
        <w:rPr>
          <w:snapToGrid w:val="0"/>
          <w:sz w:val="14"/>
        </w:rPr>
      </w:pPr>
      <w:r w:rsidRPr="000E44F0">
        <w:rPr>
          <w:snapToGrid w:val="0"/>
          <w:sz w:val="14"/>
        </w:rPr>
        <w:t>Paste the appropriate copyright</w:t>
      </w:r>
      <w:r w:rsidR="0057033C">
        <w:rPr>
          <w:snapToGrid w:val="0"/>
          <w:sz w:val="14"/>
        </w:rPr>
        <w:t>/license</w:t>
      </w:r>
      <w:r w:rsidRPr="000E44F0">
        <w:rPr>
          <w:snapToGrid w:val="0"/>
          <w:sz w:val="14"/>
        </w:rPr>
        <w:t xml:space="preserve"> statement here.  ACM now supports three different </w:t>
      </w:r>
      <w:r>
        <w:rPr>
          <w:snapToGrid w:val="0"/>
          <w:sz w:val="14"/>
        </w:rPr>
        <w:t>publication options</w:t>
      </w:r>
      <w:r w:rsidRPr="000E44F0">
        <w:rPr>
          <w:snapToGrid w:val="0"/>
          <w:sz w:val="14"/>
        </w:rPr>
        <w:t>:</w:t>
      </w:r>
      <w:r w:rsidR="00000B2D" w:rsidRPr="00000B2D">
        <w:rPr>
          <w:snapToGrid w:val="0"/>
          <w:sz w:val="14"/>
        </w:rPr>
        <w:t xml:space="preserve"> </w:t>
      </w:r>
    </w:p>
    <w:p w14:paraId="74665528" w14:textId="77777777" w:rsidR="00000B2D" w:rsidRPr="000E44F0" w:rsidRDefault="00000B2D" w:rsidP="005E4084">
      <w:pPr>
        <w:framePr w:w="5226" w:h="2435" w:hRule="exact" w:wrap="around" w:vAnchor="page" w:hAnchor="page" w:x="3854" w:y="8548" w:anchorLock="1"/>
        <w:spacing w:after="0" w:line="240" w:lineRule="auto"/>
        <w:ind w:left="360" w:hanging="180"/>
        <w:rPr>
          <w:snapToGrid w:val="0"/>
          <w:sz w:val="14"/>
        </w:rPr>
      </w:pPr>
      <w:r>
        <w:rPr>
          <w:snapToGrid w:val="0"/>
          <w:sz w:val="14"/>
        </w:rPr>
        <w:t>•</w:t>
      </w:r>
      <w:r>
        <w:rPr>
          <w:snapToGrid w:val="0"/>
          <w:sz w:val="14"/>
        </w:rPr>
        <w:tab/>
      </w:r>
      <w:r w:rsidRPr="000E44F0">
        <w:rPr>
          <w:snapToGrid w:val="0"/>
          <w:sz w:val="14"/>
        </w:rPr>
        <w:t>ACM copyright: ACM holds the copyright on the work.  This is the historical approach.</w:t>
      </w:r>
    </w:p>
    <w:p w14:paraId="14DDC3B7" w14:textId="77777777" w:rsidR="00000B2D" w:rsidRPr="000E44F0" w:rsidRDefault="00000B2D" w:rsidP="005E4084">
      <w:pPr>
        <w:framePr w:w="5226" w:h="2435" w:hRule="exact" w:wrap="around" w:vAnchor="page" w:hAnchor="page" w:x="3854" w:y="8548" w:anchorLock="1"/>
        <w:spacing w:after="0" w:line="240" w:lineRule="auto"/>
        <w:ind w:left="360" w:hanging="180"/>
        <w:rPr>
          <w:snapToGrid w:val="0"/>
          <w:sz w:val="14"/>
        </w:rPr>
      </w:pPr>
      <w:r w:rsidRPr="000E44F0">
        <w:rPr>
          <w:snapToGrid w:val="0"/>
          <w:sz w:val="14"/>
        </w:rPr>
        <w:t>•</w:t>
      </w:r>
      <w:r w:rsidRPr="000E44F0">
        <w:rPr>
          <w:snapToGrid w:val="0"/>
          <w:sz w:val="14"/>
        </w:rPr>
        <w:tab/>
        <w:t>License: The author(s) retain copyright, but ACM receives an exclusive publication license.</w:t>
      </w:r>
    </w:p>
    <w:p w14:paraId="1AA9F16A" w14:textId="77777777" w:rsidR="00000B2D" w:rsidRPr="000E44F0" w:rsidRDefault="00000B2D" w:rsidP="005E4084">
      <w:pPr>
        <w:framePr w:w="5226" w:h="2435" w:hRule="exact" w:wrap="around" w:vAnchor="page" w:hAnchor="page" w:x="3854" w:y="8548" w:anchorLock="1"/>
        <w:spacing w:after="0" w:line="240" w:lineRule="auto"/>
        <w:ind w:left="360" w:hanging="180"/>
        <w:rPr>
          <w:snapToGrid w:val="0"/>
          <w:sz w:val="14"/>
        </w:rPr>
      </w:pPr>
      <w:r w:rsidRPr="000E44F0">
        <w:rPr>
          <w:snapToGrid w:val="0"/>
          <w:sz w:val="14"/>
        </w:rPr>
        <w:t>•</w:t>
      </w:r>
      <w:r w:rsidRPr="000E44F0">
        <w:rPr>
          <w:snapToGrid w:val="0"/>
          <w:sz w:val="14"/>
        </w:rPr>
        <w:tab/>
        <w:t>Open Access: The author(s) wish to pay for the work to be open access.  The additional fee must be paid to ACM.</w:t>
      </w:r>
    </w:p>
    <w:p w14:paraId="049F3040" w14:textId="77777777" w:rsidR="00C528B1" w:rsidRDefault="00000B2D" w:rsidP="005E4084">
      <w:pPr>
        <w:framePr w:w="5226" w:h="2435" w:hRule="exact" w:wrap="around" w:vAnchor="page" w:hAnchor="page" w:x="3854" w:y="8548" w:anchorLock="1"/>
        <w:spacing w:after="0" w:line="240" w:lineRule="auto"/>
        <w:rPr>
          <w:snapToGrid w:val="0"/>
          <w:sz w:val="14"/>
        </w:rPr>
      </w:pPr>
      <w:r w:rsidRPr="000E44F0">
        <w:rPr>
          <w:snapToGrid w:val="0"/>
          <w:sz w:val="14"/>
        </w:rPr>
        <w:t xml:space="preserve">This text field is large enough to hold the appropriate release </w:t>
      </w:r>
      <w:r>
        <w:rPr>
          <w:snapToGrid w:val="0"/>
          <w:sz w:val="14"/>
        </w:rPr>
        <w:t>statement assuming it is single-</w:t>
      </w:r>
      <w:r w:rsidRPr="000E44F0">
        <w:rPr>
          <w:snapToGrid w:val="0"/>
          <w:sz w:val="14"/>
        </w:rPr>
        <w:t>spaced in Verdana 7 point font.</w:t>
      </w:r>
      <w:r>
        <w:rPr>
          <w:snapToGrid w:val="0"/>
          <w:sz w:val="14"/>
        </w:rPr>
        <w:t xml:space="preserve">  Please do not change the size of this text box.</w:t>
      </w:r>
    </w:p>
    <w:p w14:paraId="6A0AB853" w14:textId="5D2BDE87" w:rsidR="00911AC4" w:rsidRPr="004C3524" w:rsidRDefault="004C3524" w:rsidP="005E4084">
      <w:pPr>
        <w:framePr w:w="5226" w:h="2435" w:hRule="exact" w:wrap="around" w:vAnchor="page" w:hAnchor="page" w:x="3854" w:y="8548" w:anchorLock="1"/>
        <w:spacing w:after="0" w:line="240" w:lineRule="auto"/>
        <w:rPr>
          <w:spacing w:val="-2"/>
          <w:kern w:val="0"/>
          <w:sz w:val="14"/>
          <w:szCs w:val="16"/>
        </w:rPr>
      </w:pPr>
      <w:r w:rsidRPr="004C3524">
        <w:rPr>
          <w:sz w:val="14"/>
          <w:szCs w:val="16"/>
        </w:rPr>
        <w:t xml:space="preserve">Each submission will be assigned a </w:t>
      </w:r>
      <w:r w:rsidR="00911AC4" w:rsidRPr="004C3524">
        <w:rPr>
          <w:sz w:val="14"/>
          <w:szCs w:val="16"/>
        </w:rPr>
        <w:t>unique DOI string to be included here.</w:t>
      </w:r>
    </w:p>
    <w:p w14:paraId="384E4762" w14:textId="77777777" w:rsidR="001A566D" w:rsidRPr="001A566D" w:rsidRDefault="001A566D" w:rsidP="005E4084">
      <w:pPr>
        <w:framePr w:w="5226" w:h="2435" w:hRule="exact" w:wrap="around" w:vAnchor="page" w:hAnchor="page" w:x="3854" w:y="8548" w:anchorLock="1"/>
        <w:spacing w:after="0" w:line="180" w:lineRule="atLeast"/>
        <w:rPr>
          <w:sz w:val="18"/>
        </w:rPr>
      </w:pPr>
    </w:p>
    <w:p w14:paraId="2E153E6A" w14:textId="1A39264B" w:rsidR="008677B2" w:rsidRDefault="008677B2" w:rsidP="0002726E">
      <w:pPr>
        <w:pStyle w:val="Heading1"/>
      </w:pPr>
      <w:r w:rsidRPr="0002726E">
        <w:t>Abstract</w:t>
      </w:r>
    </w:p>
    <w:p w14:paraId="00082AC0" w14:textId="3235C67F" w:rsidR="008677B2" w:rsidRPr="0002726E" w:rsidRDefault="002D4288" w:rsidP="0002726E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The p</w:t>
      </w:r>
      <w:r w:rsidR="003A0939" w:rsidRPr="0002726E">
        <w:rPr>
          <w:sz w:val="16"/>
          <w:szCs w:val="16"/>
        </w:rPr>
        <w:t>urpose of the project is to study customer</w:t>
      </w:r>
      <w:r w:rsidR="000B59BD">
        <w:rPr>
          <w:sz w:val="16"/>
          <w:szCs w:val="16"/>
        </w:rPr>
        <w:t>'</w:t>
      </w:r>
      <w:r w:rsidR="003A0939" w:rsidRPr="0002726E">
        <w:rPr>
          <w:sz w:val="16"/>
          <w:szCs w:val="16"/>
        </w:rPr>
        <w:t>s behavior and data to predict and possib</w:t>
      </w:r>
      <w:r w:rsidR="008C717D" w:rsidRPr="0002726E">
        <w:rPr>
          <w:sz w:val="16"/>
          <w:szCs w:val="16"/>
        </w:rPr>
        <w:t>ly</w:t>
      </w:r>
      <w:r w:rsidR="003A0939" w:rsidRPr="0002726E">
        <w:rPr>
          <w:sz w:val="16"/>
          <w:szCs w:val="16"/>
        </w:rPr>
        <w:t xml:space="preserve"> prevent customer churn using data science</w:t>
      </w:r>
      <w:r w:rsidR="0050207F">
        <w:rPr>
          <w:sz w:val="16"/>
          <w:szCs w:val="16"/>
        </w:rPr>
        <w:t>, business intelligence and business process integration</w:t>
      </w:r>
      <w:r w:rsidR="003A0939" w:rsidRPr="0002726E">
        <w:rPr>
          <w:sz w:val="16"/>
          <w:szCs w:val="16"/>
        </w:rPr>
        <w:t>. Customer churn occurs when customers or subscribers stop doing business with a company or service. Also known as customer attrition or turnover, it is a critical metric due to the cost savings for a company to retain a customer in comparison to acquiring new ones. Awareness about customer churn helps an organization define customer retention processes, project goal success rates and identify strategies for improvement.</w:t>
      </w:r>
    </w:p>
    <w:p w14:paraId="545CAABE" w14:textId="50DCD04A" w:rsidR="008677B2" w:rsidRDefault="000A7D63">
      <w:pPr>
        <w:pStyle w:val="Heading1"/>
      </w:pPr>
      <w:r>
        <w:t xml:space="preserve">Author </w:t>
      </w:r>
      <w:r w:rsidR="007554D5">
        <w:t>K</w:t>
      </w:r>
      <w:r w:rsidR="008677B2">
        <w:t>eywords</w:t>
      </w:r>
    </w:p>
    <w:p w14:paraId="020F0E33" w14:textId="76D6932D" w:rsidR="008677B2" w:rsidRPr="0002726E" w:rsidRDefault="002F3CE9" w:rsidP="00A6715D">
      <w:pPr>
        <w:spacing w:line="240" w:lineRule="auto"/>
        <w:rPr>
          <w:sz w:val="16"/>
          <w:szCs w:val="16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0736" behindDoc="0" locked="1" layoutInCell="1" allowOverlap="0" wp14:anchorId="20D92F12" wp14:editId="563217BF">
                <wp:simplePos x="0" y="0"/>
                <wp:positionH relativeFrom="page">
                  <wp:posOffset>187960</wp:posOffset>
                </wp:positionH>
                <wp:positionV relativeFrom="paragraph">
                  <wp:posOffset>-48895</wp:posOffset>
                </wp:positionV>
                <wp:extent cx="1877060" cy="1797685"/>
                <wp:effectExtent l="0" t="0" r="0" b="0"/>
                <wp:wrapNone/>
                <wp:docPr id="6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7060" cy="1797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8F8F8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D705DDA" w14:textId="46685F94" w:rsidR="002F3CE9" w:rsidRDefault="002F3CE9" w:rsidP="002F3CE9">
                            <w:pPr>
                              <w:pStyle w:val="Heading1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0EA91C3" w14:textId="782CBED0" w:rsidR="002F3CE9" w:rsidRDefault="002F3CE9" w:rsidP="002F3CE9">
                            <w:pPr>
                              <w:pStyle w:val="Heading1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Current State (Case Studies):</w:t>
                            </w:r>
                          </w:p>
                          <w:p w14:paraId="6957AA48" w14:textId="64C0FEA5" w:rsidR="002F3CE9" w:rsidRPr="000E61B7" w:rsidRDefault="00A71E22" w:rsidP="002F3CE9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rPr>
                                <w:sz w:val="14"/>
                                <w:szCs w:val="14"/>
                              </w:rPr>
                            </w:pPr>
                            <w:hyperlink r:id="rId11" w:history="1">
                              <w:r w:rsidR="000E61B7" w:rsidRPr="000E61B7">
                                <w:rPr>
                                  <w:rStyle w:val="Hyperlink"/>
                                  <w:sz w:val="14"/>
                                  <w:szCs w:val="14"/>
                                </w:rPr>
                                <w:t>https://www.vttresearch.com/sites/default/files/julkaisut/muut/2006/customer_churn_case_study.pdf</w:t>
                              </w:r>
                            </w:hyperlink>
                          </w:p>
                          <w:p w14:paraId="3025D75E" w14:textId="14A62BE6" w:rsidR="000E61B7" w:rsidRPr="000E61B7" w:rsidRDefault="00A71E22" w:rsidP="000E61B7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spacing w:after="0" w:line="240" w:lineRule="auto"/>
                              <w:rPr>
                                <w:rFonts w:ascii="Times New Roman" w:hAnsi="Times New Roman"/>
                                <w:kern w:val="0"/>
                                <w:sz w:val="14"/>
                                <w:szCs w:val="14"/>
                              </w:rPr>
                            </w:pPr>
                            <w:hyperlink r:id="rId12" w:history="1">
                              <w:r w:rsidR="000E61B7" w:rsidRPr="000E61B7">
                                <w:rPr>
                                  <w:rStyle w:val="Hyperlink"/>
                                  <w:sz w:val="14"/>
                                  <w:szCs w:val="14"/>
                                </w:rPr>
                                <w:t>https://www.elderresearch.com/hubfs/Resources/Elder_Research_Case_Study_Predicting_Account_Churn_in_Retail_Banking.pdf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D92F12" id="Text Box 19" o:spid="_x0000_s1030" type="#_x0000_t202" style="position:absolute;margin-left:14.8pt;margin-top:-3.85pt;width:147.8pt;height:141.55pt;z-index:2517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" o:allowoverlap="f" filled="f" stroked="f">
                <v:textbox>
                  <w:txbxContent>
                    <w:p w14:paraId="0D705DDA" w14:textId="46685F94" w:rsidR="002F3CE9" w:rsidRDefault="002F3CE9" w:rsidP="002F3CE9">
                      <w:pPr>
                        <w:pStyle w:val="Heading1"/>
                        <w:rPr>
                          <w:sz w:val="16"/>
                          <w:szCs w:val="16"/>
                        </w:rPr>
                      </w:pPr>
                    </w:p>
                    <w:p w14:paraId="20EA91C3" w14:textId="782CBED0" w:rsidR="002F3CE9" w:rsidRDefault="002F3CE9" w:rsidP="002F3CE9">
                      <w:pPr>
                        <w:pStyle w:val="Heading1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Current State (Case Studies):</w:t>
                      </w:r>
                    </w:p>
                    <w:p w14:paraId="6957AA48" w14:textId="64C0FEA5" w:rsidR="002F3CE9" w:rsidRPr="000E61B7" w:rsidRDefault="0013543E" w:rsidP="002F3CE9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rPr>
                          <w:sz w:val="14"/>
                          <w:szCs w:val="14"/>
                        </w:rPr>
                      </w:pPr>
                      <w:hyperlink r:id="rId13" w:history="1">
                        <w:r w:rsidR="000E61B7" w:rsidRPr="000E61B7">
                          <w:rPr>
                            <w:rStyle w:val="Hyperlink"/>
                            <w:sz w:val="14"/>
                            <w:szCs w:val="14"/>
                          </w:rPr>
                          <w:t>https://www.vttresearch.com/sites/default/files/julkaisut/muut/2006/customer_churn_case_study.pdf</w:t>
                        </w:r>
                      </w:hyperlink>
                    </w:p>
                    <w:p w14:paraId="3025D75E" w14:textId="14A62BE6" w:rsidR="000E61B7" w:rsidRPr="000E61B7" w:rsidRDefault="0013543E" w:rsidP="000E61B7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spacing w:after="0" w:line="240" w:lineRule="auto"/>
                        <w:rPr>
                          <w:rFonts w:ascii="Times New Roman" w:hAnsi="Times New Roman"/>
                          <w:kern w:val="0"/>
                          <w:sz w:val="14"/>
                          <w:szCs w:val="14"/>
                        </w:rPr>
                      </w:pPr>
                      <w:hyperlink r:id="rId14" w:history="1">
                        <w:r w:rsidR="000E61B7" w:rsidRPr="000E61B7">
                          <w:rPr>
                            <w:rStyle w:val="Hyperlink"/>
                            <w:sz w:val="14"/>
                            <w:szCs w:val="14"/>
                          </w:rPr>
                          <w:t>https://www.elderresearch.com/hubfs/Resources/Elder_Research_Case_Study_Predicting_Account_Churn_in_Retail_Banking.pdf</w:t>
                        </w:r>
                      </w:hyperlink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0A2D0A" w:rsidRPr="0002726E">
        <w:rPr>
          <w:sz w:val="16"/>
          <w:szCs w:val="16"/>
        </w:rPr>
        <w:t>C</w:t>
      </w:r>
      <w:r w:rsidR="003A0939" w:rsidRPr="0002726E">
        <w:rPr>
          <w:sz w:val="16"/>
          <w:szCs w:val="16"/>
        </w:rPr>
        <w:t>ustomer</w:t>
      </w:r>
      <w:r w:rsidR="00A32EFE" w:rsidRPr="0002726E">
        <w:rPr>
          <w:sz w:val="16"/>
          <w:szCs w:val="16"/>
        </w:rPr>
        <w:t xml:space="preserve"> </w:t>
      </w:r>
      <w:r w:rsidR="003A0939" w:rsidRPr="0002726E">
        <w:rPr>
          <w:sz w:val="16"/>
          <w:szCs w:val="16"/>
        </w:rPr>
        <w:t>churn,</w:t>
      </w:r>
      <w:r w:rsidR="00FF211A" w:rsidRPr="0002726E">
        <w:rPr>
          <w:sz w:val="16"/>
          <w:szCs w:val="16"/>
        </w:rPr>
        <w:t xml:space="preserve"> </w:t>
      </w:r>
      <w:r w:rsidR="000A2D0A" w:rsidRPr="0002726E">
        <w:rPr>
          <w:sz w:val="16"/>
          <w:szCs w:val="16"/>
        </w:rPr>
        <w:t>R</w:t>
      </w:r>
      <w:r w:rsidR="00A34A7E" w:rsidRPr="0002726E">
        <w:rPr>
          <w:sz w:val="16"/>
          <w:szCs w:val="16"/>
        </w:rPr>
        <w:t xml:space="preserve">etention, </w:t>
      </w:r>
      <w:r w:rsidR="000A2D0A" w:rsidRPr="0002726E">
        <w:rPr>
          <w:sz w:val="16"/>
          <w:szCs w:val="16"/>
        </w:rPr>
        <w:t>Attrition, P</w:t>
      </w:r>
      <w:r w:rsidR="003A0939" w:rsidRPr="0002726E">
        <w:rPr>
          <w:sz w:val="16"/>
          <w:szCs w:val="16"/>
        </w:rPr>
        <w:t>redictio</w:t>
      </w:r>
      <w:r w:rsidR="00A34A7E" w:rsidRPr="0002726E">
        <w:rPr>
          <w:sz w:val="16"/>
          <w:szCs w:val="16"/>
        </w:rPr>
        <w:t>n</w:t>
      </w:r>
      <w:r w:rsidR="003A0939" w:rsidRPr="0002726E">
        <w:rPr>
          <w:sz w:val="16"/>
          <w:szCs w:val="16"/>
        </w:rPr>
        <w:t xml:space="preserve">, </w:t>
      </w:r>
      <w:r w:rsidR="000A2D0A" w:rsidRPr="0002726E">
        <w:rPr>
          <w:sz w:val="16"/>
          <w:szCs w:val="16"/>
        </w:rPr>
        <w:t>L</w:t>
      </w:r>
      <w:r w:rsidR="003A0939" w:rsidRPr="0002726E">
        <w:rPr>
          <w:sz w:val="16"/>
          <w:szCs w:val="16"/>
        </w:rPr>
        <w:t xml:space="preserve">ogistic </w:t>
      </w:r>
      <w:r w:rsidR="000A2D0A" w:rsidRPr="0002726E">
        <w:rPr>
          <w:sz w:val="16"/>
          <w:szCs w:val="16"/>
        </w:rPr>
        <w:t>R</w:t>
      </w:r>
      <w:r w:rsidR="003A0939" w:rsidRPr="0002726E">
        <w:rPr>
          <w:sz w:val="16"/>
          <w:szCs w:val="16"/>
        </w:rPr>
        <w:t xml:space="preserve">egression, </w:t>
      </w:r>
      <w:r w:rsidR="000A2D0A" w:rsidRPr="0002726E">
        <w:rPr>
          <w:sz w:val="16"/>
          <w:szCs w:val="16"/>
        </w:rPr>
        <w:t>C</w:t>
      </w:r>
      <w:r w:rsidR="00A34A7E" w:rsidRPr="0002726E">
        <w:rPr>
          <w:sz w:val="16"/>
          <w:szCs w:val="16"/>
        </w:rPr>
        <w:t xml:space="preserve">lassification, </w:t>
      </w:r>
      <w:r w:rsidR="000A2D0A" w:rsidRPr="0002726E">
        <w:rPr>
          <w:sz w:val="16"/>
          <w:szCs w:val="16"/>
        </w:rPr>
        <w:t>D</w:t>
      </w:r>
      <w:r w:rsidR="00A34A7E" w:rsidRPr="0002726E">
        <w:rPr>
          <w:sz w:val="16"/>
          <w:szCs w:val="16"/>
        </w:rPr>
        <w:t xml:space="preserve">ata </w:t>
      </w:r>
      <w:r w:rsidR="000A2D0A" w:rsidRPr="0002726E">
        <w:rPr>
          <w:sz w:val="16"/>
          <w:szCs w:val="16"/>
        </w:rPr>
        <w:t>S</w:t>
      </w:r>
      <w:r w:rsidR="00A34A7E" w:rsidRPr="0002726E">
        <w:rPr>
          <w:sz w:val="16"/>
          <w:szCs w:val="16"/>
        </w:rPr>
        <w:t xml:space="preserve">cience, </w:t>
      </w:r>
      <w:r w:rsidR="000A2D0A" w:rsidRPr="0002726E">
        <w:rPr>
          <w:sz w:val="16"/>
          <w:szCs w:val="16"/>
        </w:rPr>
        <w:t>M</w:t>
      </w:r>
      <w:r w:rsidR="00A34A7E" w:rsidRPr="0002726E">
        <w:rPr>
          <w:sz w:val="16"/>
          <w:szCs w:val="16"/>
        </w:rPr>
        <w:t xml:space="preserve">achine </w:t>
      </w:r>
      <w:r w:rsidR="000A2D0A" w:rsidRPr="0002726E">
        <w:rPr>
          <w:sz w:val="16"/>
          <w:szCs w:val="16"/>
        </w:rPr>
        <w:t>L</w:t>
      </w:r>
      <w:r w:rsidR="00A34A7E" w:rsidRPr="0002726E">
        <w:rPr>
          <w:sz w:val="16"/>
          <w:szCs w:val="16"/>
        </w:rPr>
        <w:t>earning</w:t>
      </w:r>
      <w:r w:rsidR="00177151" w:rsidRPr="0002726E">
        <w:rPr>
          <w:sz w:val="16"/>
          <w:szCs w:val="16"/>
        </w:rPr>
        <w:t xml:space="preserve">, </w:t>
      </w:r>
      <w:r w:rsidR="00197EBD" w:rsidRPr="0002726E">
        <w:rPr>
          <w:sz w:val="16"/>
          <w:szCs w:val="16"/>
        </w:rPr>
        <w:t xml:space="preserve">EDA, </w:t>
      </w:r>
      <w:r w:rsidR="00A32EFE" w:rsidRPr="0002726E">
        <w:rPr>
          <w:sz w:val="16"/>
          <w:szCs w:val="16"/>
        </w:rPr>
        <w:t>f</w:t>
      </w:r>
      <w:r w:rsidR="00197EBD" w:rsidRPr="0002726E">
        <w:rPr>
          <w:sz w:val="16"/>
          <w:szCs w:val="16"/>
        </w:rPr>
        <w:t xml:space="preserve">eature </w:t>
      </w:r>
      <w:r w:rsidR="00A32EFE" w:rsidRPr="0002726E">
        <w:rPr>
          <w:sz w:val="16"/>
          <w:szCs w:val="16"/>
        </w:rPr>
        <w:t>e</w:t>
      </w:r>
      <w:r w:rsidR="00197EBD" w:rsidRPr="0002726E">
        <w:rPr>
          <w:sz w:val="16"/>
          <w:szCs w:val="16"/>
        </w:rPr>
        <w:t xml:space="preserve">ngineering, </w:t>
      </w:r>
      <w:r w:rsidR="00A32EFE" w:rsidRPr="0002726E">
        <w:rPr>
          <w:sz w:val="16"/>
          <w:szCs w:val="16"/>
        </w:rPr>
        <w:t>d</w:t>
      </w:r>
      <w:r w:rsidR="00197EBD" w:rsidRPr="0002726E">
        <w:rPr>
          <w:sz w:val="16"/>
          <w:szCs w:val="16"/>
        </w:rPr>
        <w:t xml:space="preserve">ata cleansing, </w:t>
      </w:r>
      <w:r w:rsidR="00A32EFE" w:rsidRPr="0002726E">
        <w:rPr>
          <w:sz w:val="16"/>
          <w:szCs w:val="16"/>
        </w:rPr>
        <w:t>b</w:t>
      </w:r>
      <w:r w:rsidR="00197EBD" w:rsidRPr="0002726E">
        <w:rPr>
          <w:sz w:val="16"/>
          <w:szCs w:val="16"/>
        </w:rPr>
        <w:t xml:space="preserve">ias, </w:t>
      </w:r>
      <w:r w:rsidR="00A32EFE" w:rsidRPr="0002726E">
        <w:rPr>
          <w:sz w:val="16"/>
          <w:szCs w:val="16"/>
        </w:rPr>
        <w:t>outlier, t</w:t>
      </w:r>
      <w:r w:rsidR="00197EBD" w:rsidRPr="0002726E">
        <w:rPr>
          <w:sz w:val="16"/>
          <w:szCs w:val="16"/>
        </w:rPr>
        <w:t xml:space="preserve">raining, </w:t>
      </w:r>
      <w:r w:rsidR="00A32EFE" w:rsidRPr="0002726E">
        <w:rPr>
          <w:sz w:val="16"/>
          <w:szCs w:val="16"/>
        </w:rPr>
        <w:t>v</w:t>
      </w:r>
      <w:r w:rsidR="00197EBD" w:rsidRPr="0002726E">
        <w:rPr>
          <w:sz w:val="16"/>
          <w:szCs w:val="16"/>
        </w:rPr>
        <w:t xml:space="preserve">alidation, </w:t>
      </w:r>
      <w:r w:rsidR="00A32EFE" w:rsidRPr="0002726E">
        <w:rPr>
          <w:sz w:val="16"/>
          <w:szCs w:val="16"/>
        </w:rPr>
        <w:t>t</w:t>
      </w:r>
      <w:r w:rsidR="00197EBD" w:rsidRPr="0002726E">
        <w:rPr>
          <w:sz w:val="16"/>
          <w:szCs w:val="16"/>
        </w:rPr>
        <w:t xml:space="preserve">est, </w:t>
      </w:r>
      <w:r w:rsidR="00A32EFE" w:rsidRPr="0002726E">
        <w:rPr>
          <w:sz w:val="16"/>
          <w:szCs w:val="16"/>
        </w:rPr>
        <w:t>f</w:t>
      </w:r>
      <w:r w:rsidR="00197EBD" w:rsidRPr="0002726E">
        <w:rPr>
          <w:sz w:val="16"/>
          <w:szCs w:val="16"/>
        </w:rPr>
        <w:t>eatur</w:t>
      </w:r>
      <w:r w:rsidR="00A32EFE" w:rsidRPr="0002726E">
        <w:rPr>
          <w:sz w:val="16"/>
          <w:szCs w:val="16"/>
        </w:rPr>
        <w:t xml:space="preserve">e </w:t>
      </w:r>
      <w:r w:rsidR="00197EBD" w:rsidRPr="0002726E">
        <w:rPr>
          <w:sz w:val="16"/>
          <w:szCs w:val="16"/>
        </w:rPr>
        <w:t xml:space="preserve">scaling, </w:t>
      </w:r>
      <w:r w:rsidR="00A32EFE" w:rsidRPr="0002726E">
        <w:rPr>
          <w:sz w:val="16"/>
          <w:szCs w:val="16"/>
        </w:rPr>
        <w:t>d</w:t>
      </w:r>
      <w:r w:rsidR="00197EBD" w:rsidRPr="0002726E">
        <w:rPr>
          <w:sz w:val="16"/>
          <w:szCs w:val="16"/>
        </w:rPr>
        <w:t xml:space="preserve">ata skew, </w:t>
      </w:r>
      <w:r w:rsidR="00A32EFE" w:rsidRPr="0002726E">
        <w:rPr>
          <w:sz w:val="16"/>
          <w:szCs w:val="16"/>
        </w:rPr>
        <w:t>b</w:t>
      </w:r>
      <w:r w:rsidR="00197EBD" w:rsidRPr="0002726E">
        <w:rPr>
          <w:sz w:val="16"/>
          <w:szCs w:val="16"/>
        </w:rPr>
        <w:t xml:space="preserve">alancing, </w:t>
      </w:r>
      <w:r w:rsidR="00A32EFE" w:rsidRPr="0002726E">
        <w:rPr>
          <w:sz w:val="16"/>
          <w:szCs w:val="16"/>
        </w:rPr>
        <w:t>m</w:t>
      </w:r>
      <w:r w:rsidR="00197EBD" w:rsidRPr="0002726E">
        <w:rPr>
          <w:sz w:val="16"/>
          <w:szCs w:val="16"/>
        </w:rPr>
        <w:t xml:space="preserve">odeling, KNN, SVM, </w:t>
      </w:r>
      <w:r w:rsidR="00A32EFE" w:rsidRPr="0002726E">
        <w:rPr>
          <w:sz w:val="16"/>
          <w:szCs w:val="16"/>
        </w:rPr>
        <w:t>d</w:t>
      </w:r>
      <w:r w:rsidR="00197EBD" w:rsidRPr="0002726E">
        <w:rPr>
          <w:sz w:val="16"/>
          <w:szCs w:val="16"/>
        </w:rPr>
        <w:t xml:space="preserve">ecision tree, </w:t>
      </w:r>
      <w:r w:rsidR="00367DE8">
        <w:rPr>
          <w:sz w:val="16"/>
          <w:szCs w:val="16"/>
        </w:rPr>
        <w:t>K</w:t>
      </w:r>
      <w:r w:rsidR="00197EBD" w:rsidRPr="0002726E">
        <w:rPr>
          <w:sz w:val="16"/>
          <w:szCs w:val="16"/>
        </w:rPr>
        <w:t>-fold</w:t>
      </w:r>
      <w:r w:rsidR="00992CDA" w:rsidRPr="0002726E">
        <w:rPr>
          <w:sz w:val="16"/>
          <w:szCs w:val="16"/>
        </w:rPr>
        <w:t>, parameter tuning</w:t>
      </w:r>
      <w:r w:rsidR="002C2BBD" w:rsidRPr="0002726E">
        <w:rPr>
          <w:sz w:val="16"/>
          <w:szCs w:val="16"/>
        </w:rPr>
        <w:t>, correlation</w:t>
      </w:r>
      <w:r w:rsidR="00E55428">
        <w:rPr>
          <w:sz w:val="16"/>
          <w:szCs w:val="16"/>
        </w:rPr>
        <w:t xml:space="preserve">, NLP, </w:t>
      </w:r>
      <w:r w:rsidR="00986D43">
        <w:rPr>
          <w:sz w:val="16"/>
          <w:szCs w:val="16"/>
        </w:rPr>
        <w:t xml:space="preserve">Stemming, Lemmatization, </w:t>
      </w:r>
      <w:r w:rsidR="00EA75D7">
        <w:rPr>
          <w:sz w:val="16"/>
          <w:szCs w:val="16"/>
        </w:rPr>
        <w:t xml:space="preserve">TF-IDF, </w:t>
      </w:r>
      <w:r w:rsidR="00E55428">
        <w:rPr>
          <w:sz w:val="16"/>
          <w:szCs w:val="16"/>
        </w:rPr>
        <w:t>Sentiment Analysis</w:t>
      </w:r>
      <w:r w:rsidR="003818CD">
        <w:rPr>
          <w:sz w:val="16"/>
          <w:szCs w:val="16"/>
        </w:rPr>
        <w:t>, Report, Dashboard, Business Intelligence</w:t>
      </w:r>
      <w:r w:rsidR="0099665B">
        <w:rPr>
          <w:sz w:val="16"/>
          <w:szCs w:val="16"/>
        </w:rPr>
        <w:t>, CRISP-DM</w:t>
      </w:r>
      <w:r w:rsidR="003A0939" w:rsidRPr="0002726E">
        <w:rPr>
          <w:sz w:val="16"/>
          <w:szCs w:val="16"/>
        </w:rPr>
        <w:t>.</w:t>
      </w:r>
    </w:p>
    <w:p w14:paraId="16A06D1B" w14:textId="1D3E498A" w:rsidR="008677B2" w:rsidRDefault="008677B2" w:rsidP="008677B2">
      <w:pPr>
        <w:pStyle w:val="Heading1"/>
      </w:pPr>
      <w:r>
        <w:t>ACM Classification Keywords</w:t>
      </w:r>
    </w:p>
    <w:p w14:paraId="4F68B01E" w14:textId="26D1A201" w:rsidR="00676B00" w:rsidRPr="0002726E" w:rsidRDefault="00676B00" w:rsidP="00676B00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kern w:val="0"/>
          <w:sz w:val="16"/>
          <w:szCs w:val="16"/>
        </w:rPr>
      </w:pPr>
      <w:r w:rsidRPr="0002726E">
        <w:rPr>
          <w:rFonts w:ascii="AppleSystemUIFont" w:hAnsi="AppleSystemUIFont" w:cs="AppleSystemUIFont"/>
          <w:kern w:val="0"/>
          <w:sz w:val="16"/>
          <w:szCs w:val="16"/>
        </w:rPr>
        <w:t>Computing methodologies~Artificial intelligence;500</w:t>
      </w:r>
    </w:p>
    <w:p w14:paraId="7E3948F5" w14:textId="129906B0" w:rsidR="00676B00" w:rsidRPr="0002726E" w:rsidRDefault="00676B00" w:rsidP="00676B00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kern w:val="0"/>
          <w:sz w:val="16"/>
          <w:szCs w:val="16"/>
        </w:rPr>
      </w:pPr>
      <w:r w:rsidRPr="0002726E">
        <w:rPr>
          <w:rFonts w:ascii="AppleSystemUIFont" w:hAnsi="AppleSystemUIFont" w:cs="AppleSystemUIFont"/>
          <w:kern w:val="0"/>
          <w:sz w:val="16"/>
          <w:szCs w:val="16"/>
        </w:rPr>
        <w:t>Computing methodologies~Machine learning~Machine learning approaches~Classification and regression trees;500</w:t>
      </w:r>
    </w:p>
    <w:p w14:paraId="76B0EBF1" w14:textId="50EE0A0F" w:rsidR="00676B00" w:rsidRPr="0002726E" w:rsidRDefault="00676B00" w:rsidP="00676B00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kern w:val="0"/>
          <w:sz w:val="16"/>
          <w:szCs w:val="16"/>
        </w:rPr>
      </w:pPr>
      <w:r w:rsidRPr="0002726E">
        <w:rPr>
          <w:rFonts w:ascii="AppleSystemUIFont" w:hAnsi="AppleSystemUIFont" w:cs="AppleSystemUIFont"/>
          <w:kern w:val="0"/>
          <w:sz w:val="16"/>
          <w:szCs w:val="16"/>
        </w:rPr>
        <w:t>Computing methodologies~Machine learning~Learning paradigms~Supervised learning~Supervised learning by classification;500</w:t>
      </w:r>
    </w:p>
    <w:p w14:paraId="65589E1D" w14:textId="7853794E" w:rsidR="00676B00" w:rsidRPr="0002726E" w:rsidRDefault="00676B00" w:rsidP="00676B00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kern w:val="0"/>
          <w:sz w:val="16"/>
          <w:szCs w:val="16"/>
        </w:rPr>
      </w:pPr>
      <w:r w:rsidRPr="0002726E">
        <w:rPr>
          <w:rFonts w:ascii="AppleSystemUIFont" w:hAnsi="AppleSystemUIFont" w:cs="AppleSystemUIFont"/>
          <w:kern w:val="0"/>
          <w:sz w:val="16"/>
          <w:szCs w:val="16"/>
        </w:rPr>
        <w:t>Computing methodologies~Artificial intelligence~Natural language processing~Information extraction;300</w:t>
      </w:r>
    </w:p>
    <w:p w14:paraId="2C70627F" w14:textId="3ADA6087" w:rsidR="007763A6" w:rsidRPr="007763A6" w:rsidRDefault="00676B00" w:rsidP="007763A6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kern w:val="0"/>
          <w:sz w:val="16"/>
          <w:szCs w:val="16"/>
        </w:rPr>
      </w:pPr>
      <w:r w:rsidRPr="0002726E">
        <w:rPr>
          <w:rFonts w:ascii="AppleSystemUIFont" w:hAnsi="AppleSystemUIFont" w:cs="AppleSystemUIFont"/>
          <w:kern w:val="0"/>
          <w:sz w:val="16"/>
          <w:szCs w:val="16"/>
        </w:rPr>
        <w:t>Computing methodologies~Machine learning~Machine learning algorithms~Feature selection;100</w:t>
      </w:r>
    </w:p>
    <w:p w14:paraId="76A98010" w14:textId="381F8E41" w:rsidR="007763A6" w:rsidRDefault="007763A6">
      <w:pPr>
        <w:pStyle w:val="Heading1"/>
        <w:rPr>
          <w:color w:val="000000"/>
        </w:rPr>
      </w:pPr>
    </w:p>
    <w:p w14:paraId="4686321C" w14:textId="77777777" w:rsidR="007763A6" w:rsidRPr="007763A6" w:rsidRDefault="007763A6" w:rsidP="007763A6"/>
    <w:p w14:paraId="7773C8F9" w14:textId="25B9000A" w:rsidR="008677B2" w:rsidRPr="00642C27" w:rsidRDefault="007554D5">
      <w:pPr>
        <w:pStyle w:val="Heading1"/>
        <w:rPr>
          <w:color w:val="000000"/>
        </w:rPr>
      </w:pPr>
      <w:r>
        <w:rPr>
          <w:color w:val="000000"/>
        </w:rPr>
        <w:lastRenderedPageBreak/>
        <w:t>Introduction</w:t>
      </w:r>
    </w:p>
    <w:p w14:paraId="2FF1DF7C" w14:textId="2D310F13" w:rsidR="008677B2" w:rsidRPr="00E55428" w:rsidRDefault="008055B6" w:rsidP="008677B2">
      <w:pPr>
        <w:rPr>
          <w:color w:val="000000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DF50F63" wp14:editId="1794B7A1">
                <wp:simplePos x="0" y="0"/>
                <wp:positionH relativeFrom="column">
                  <wp:posOffset>-2049780</wp:posOffset>
                </wp:positionH>
                <wp:positionV relativeFrom="paragraph">
                  <wp:posOffset>2260725</wp:posOffset>
                </wp:positionV>
                <wp:extent cx="1311275" cy="278130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275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3F785" w14:textId="534EEA32" w:rsidR="00D0175A" w:rsidRPr="00985293" w:rsidRDefault="00D0175A" w:rsidP="00D0175A">
                            <w:pP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 w:rsidR="0058154F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2</w:t>
                            </w: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–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SVM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50F63" id="Text Box 21" o:spid="_x0000_s1031" type="#_x0000_t202" style="position:absolute;margin-left:-161.4pt;margin-top:178pt;width:103.25pt;height:21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" filled="f" stroked="f" strokeweight=".5pt">
                <v:textbox>
                  <w:txbxContent>
                    <w:p w14:paraId="0DC3F785" w14:textId="534EEA32" w:rsidR="00D0175A" w:rsidRPr="00985293" w:rsidRDefault="00D0175A" w:rsidP="00D0175A">
                      <w:pP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Figure </w:t>
                      </w:r>
                      <w:r w:rsidR="0058154F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2</w:t>
                      </w: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–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SVM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0AA32C6" wp14:editId="5716A9F0">
                <wp:simplePos x="0" y="0"/>
                <wp:positionH relativeFrom="column">
                  <wp:posOffset>-2059180</wp:posOffset>
                </wp:positionH>
                <wp:positionV relativeFrom="paragraph">
                  <wp:posOffset>915035</wp:posOffset>
                </wp:positionV>
                <wp:extent cx="1576705" cy="27813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6705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B9E3CA" w14:textId="784EEA1D" w:rsidR="00C733D1" w:rsidRPr="00985293" w:rsidRDefault="00C733D1" w:rsidP="00C733D1">
                            <w:pP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 w:rsidR="0058154F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1</w:t>
                            </w: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Logistic Regression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A32C6" id="Text Box 13" o:spid="_x0000_s1032" type="#_x0000_t202" style="position:absolute;margin-left:-162.15pt;margin-top:72.05pt;width:124.15pt;height:21.9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" filled="f" stroked="f" strokeweight=".5pt">
                <v:textbox>
                  <w:txbxContent>
                    <w:p w14:paraId="64B9E3CA" w14:textId="784EEA1D" w:rsidR="00C733D1" w:rsidRPr="00985293" w:rsidRDefault="00C733D1" w:rsidP="00C733D1">
                      <w:pP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Figure </w:t>
                      </w:r>
                      <w:r w:rsidR="0058154F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1</w:t>
                      </w: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– 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Logistic Regression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D2B81" w:rsidRPr="00E55428">
        <w:rPr>
          <w:color w:val="000000"/>
          <w:sz w:val="16"/>
          <w:szCs w:val="16"/>
        </w:rPr>
        <w:t xml:space="preserve">One of the key aspects of a successful business model is how to establish and maintain a loyal customer base. If a company can keep their customers in a subscription-based revenue system, they can maintain a strong financial foundation and increase their return on investments. The cost savings can then be used to </w:t>
      </w:r>
      <w:r w:rsidR="0059014F">
        <w:rPr>
          <w:color w:val="000000"/>
          <w:sz w:val="16"/>
          <w:szCs w:val="16"/>
        </w:rPr>
        <w:t xml:space="preserve">adopt better </w:t>
      </w:r>
      <w:r w:rsidR="00FD2B81" w:rsidRPr="00E55428">
        <w:rPr>
          <w:color w:val="000000"/>
          <w:sz w:val="16"/>
          <w:szCs w:val="16"/>
        </w:rPr>
        <w:t>product technology and to create a more divers</w:t>
      </w:r>
      <w:r w:rsidR="00E55428">
        <w:rPr>
          <w:color w:val="000000"/>
          <w:sz w:val="16"/>
          <w:szCs w:val="16"/>
        </w:rPr>
        <w:t>e</w:t>
      </w:r>
      <w:r w:rsidR="00FD2B81" w:rsidRPr="00E55428">
        <w:rPr>
          <w:color w:val="000000"/>
          <w:sz w:val="16"/>
          <w:szCs w:val="16"/>
        </w:rPr>
        <w:t xml:space="preserve"> marketing strategy to provide</w:t>
      </w:r>
      <w:r w:rsidR="0059014F">
        <w:rPr>
          <w:color w:val="000000"/>
          <w:sz w:val="16"/>
          <w:szCs w:val="16"/>
        </w:rPr>
        <w:t xml:space="preserve"> better</w:t>
      </w:r>
      <w:r w:rsidR="00FD2B81" w:rsidRPr="00E55428">
        <w:rPr>
          <w:color w:val="000000"/>
          <w:sz w:val="16"/>
          <w:szCs w:val="16"/>
        </w:rPr>
        <w:t xml:space="preserve"> support </w:t>
      </w:r>
      <w:r w:rsidR="0059014F">
        <w:rPr>
          <w:color w:val="000000"/>
          <w:sz w:val="16"/>
          <w:szCs w:val="16"/>
        </w:rPr>
        <w:t>&amp;</w:t>
      </w:r>
      <w:r w:rsidR="00FD2B81" w:rsidRPr="00E55428">
        <w:rPr>
          <w:color w:val="000000"/>
          <w:sz w:val="16"/>
          <w:szCs w:val="16"/>
        </w:rPr>
        <w:t xml:space="preserve"> decrease customer churn. Through a stable customer </w:t>
      </w:r>
      <w:r w:rsidR="002F113F" w:rsidRPr="00E55428">
        <w:rPr>
          <w:color w:val="000000"/>
          <w:sz w:val="16"/>
          <w:szCs w:val="16"/>
        </w:rPr>
        <w:t>base,</w:t>
      </w:r>
      <w:r w:rsidR="00FD2B81" w:rsidRPr="00E55428">
        <w:rPr>
          <w:color w:val="000000"/>
          <w:sz w:val="16"/>
          <w:szCs w:val="16"/>
        </w:rPr>
        <w:t xml:space="preserve"> the company can establish a strong customer review system and increase the likelihood of customer referrals as a source of increased product subscriptions</w:t>
      </w:r>
      <w:r w:rsidR="0059014F">
        <w:rPr>
          <w:color w:val="000000"/>
          <w:sz w:val="16"/>
          <w:szCs w:val="16"/>
        </w:rPr>
        <w:t xml:space="preserve"> &amp; acquire new customers</w:t>
      </w:r>
      <w:r w:rsidR="00FD2B81" w:rsidRPr="00E55428">
        <w:rPr>
          <w:color w:val="000000"/>
          <w:sz w:val="16"/>
          <w:szCs w:val="16"/>
        </w:rPr>
        <w:t xml:space="preserve">. </w:t>
      </w:r>
      <w:r w:rsidR="0059014F">
        <w:rPr>
          <w:color w:val="000000"/>
          <w:sz w:val="16"/>
          <w:szCs w:val="16"/>
        </w:rPr>
        <w:t>Major r</w:t>
      </w:r>
      <w:r w:rsidR="002F113F">
        <w:rPr>
          <w:color w:val="000000"/>
          <w:sz w:val="16"/>
          <w:szCs w:val="16"/>
        </w:rPr>
        <w:t xml:space="preserve">easons for customer attrition </w:t>
      </w:r>
      <w:r w:rsidR="004D0CE6">
        <w:rPr>
          <w:color w:val="000000"/>
          <w:sz w:val="16"/>
          <w:szCs w:val="16"/>
        </w:rPr>
        <w:t>include</w:t>
      </w:r>
      <w:r w:rsidR="00FD2B81" w:rsidRPr="00E55428">
        <w:rPr>
          <w:color w:val="000000"/>
          <w:sz w:val="16"/>
          <w:szCs w:val="16"/>
        </w:rPr>
        <w:t xml:space="preserve"> </w:t>
      </w:r>
      <w:r w:rsidR="002F113F">
        <w:rPr>
          <w:color w:val="000000"/>
          <w:sz w:val="16"/>
          <w:szCs w:val="16"/>
        </w:rPr>
        <w:t>bad quality product</w:t>
      </w:r>
      <w:r w:rsidR="00FD2B81" w:rsidRPr="00E55428">
        <w:rPr>
          <w:color w:val="000000"/>
          <w:sz w:val="16"/>
          <w:szCs w:val="16"/>
        </w:rPr>
        <w:t xml:space="preserve">, the low cost for customers to switch </w:t>
      </w:r>
      <w:r w:rsidR="002F113F">
        <w:rPr>
          <w:color w:val="000000"/>
          <w:sz w:val="16"/>
          <w:szCs w:val="16"/>
        </w:rPr>
        <w:t>to competitors</w:t>
      </w:r>
      <w:r w:rsidR="00FD2B81" w:rsidRPr="00E55428">
        <w:rPr>
          <w:color w:val="000000"/>
          <w:sz w:val="16"/>
          <w:szCs w:val="16"/>
        </w:rPr>
        <w:t xml:space="preserve">, and </w:t>
      </w:r>
      <w:r w:rsidR="002F113F">
        <w:rPr>
          <w:color w:val="000000"/>
          <w:sz w:val="16"/>
          <w:szCs w:val="16"/>
        </w:rPr>
        <w:t>bad customer service</w:t>
      </w:r>
      <w:r w:rsidR="00FD2B81" w:rsidRPr="00E55428">
        <w:rPr>
          <w:color w:val="000000"/>
          <w:sz w:val="16"/>
          <w:szCs w:val="16"/>
        </w:rPr>
        <w:t xml:space="preserve">. </w:t>
      </w:r>
      <w:r w:rsidR="0050160E">
        <w:rPr>
          <w:color w:val="000000"/>
          <w:sz w:val="16"/>
          <w:szCs w:val="16"/>
        </w:rPr>
        <w:t>Compan</w:t>
      </w:r>
      <w:r w:rsidR="00527822">
        <w:rPr>
          <w:color w:val="000000"/>
          <w:sz w:val="16"/>
          <w:szCs w:val="16"/>
        </w:rPr>
        <w:t>ies</w:t>
      </w:r>
      <w:r w:rsidR="0050160E">
        <w:rPr>
          <w:color w:val="000000"/>
          <w:sz w:val="16"/>
          <w:szCs w:val="16"/>
        </w:rPr>
        <w:t xml:space="preserve"> should take advantage of </w:t>
      </w:r>
      <w:r w:rsidR="0095221B">
        <w:rPr>
          <w:color w:val="000000"/>
          <w:sz w:val="16"/>
          <w:szCs w:val="16"/>
        </w:rPr>
        <w:t>their</w:t>
      </w:r>
      <w:r w:rsidR="0050160E">
        <w:rPr>
          <w:color w:val="000000"/>
          <w:sz w:val="16"/>
          <w:szCs w:val="16"/>
        </w:rPr>
        <w:t xml:space="preserve"> data resources</w:t>
      </w:r>
      <w:r w:rsidR="005920C8">
        <w:rPr>
          <w:color w:val="000000"/>
          <w:sz w:val="16"/>
          <w:szCs w:val="16"/>
        </w:rPr>
        <w:t xml:space="preserve">, </w:t>
      </w:r>
      <w:r w:rsidR="0050160E">
        <w:rPr>
          <w:color w:val="000000"/>
          <w:sz w:val="16"/>
          <w:szCs w:val="16"/>
        </w:rPr>
        <w:t xml:space="preserve">apply </w:t>
      </w:r>
      <w:r w:rsidR="005920C8">
        <w:rPr>
          <w:color w:val="000000"/>
          <w:sz w:val="16"/>
          <w:szCs w:val="16"/>
        </w:rPr>
        <w:t xml:space="preserve">data </w:t>
      </w:r>
      <w:r w:rsidR="0050160E">
        <w:rPr>
          <w:color w:val="000000"/>
          <w:sz w:val="16"/>
          <w:szCs w:val="16"/>
        </w:rPr>
        <w:t>analytics</w:t>
      </w:r>
      <w:r w:rsidR="005920C8">
        <w:rPr>
          <w:color w:val="000000"/>
          <w:sz w:val="16"/>
          <w:szCs w:val="16"/>
        </w:rPr>
        <w:t xml:space="preserve"> &amp;</w:t>
      </w:r>
      <w:r w:rsidR="0050160E">
        <w:rPr>
          <w:color w:val="000000"/>
          <w:sz w:val="16"/>
          <w:szCs w:val="16"/>
        </w:rPr>
        <w:t xml:space="preserve"> data science techniques to discover insights that can help predict &amp; prevent customer churn.</w:t>
      </w:r>
      <w:r w:rsidR="00CD2601">
        <w:rPr>
          <w:color w:val="000000"/>
          <w:sz w:val="16"/>
          <w:szCs w:val="16"/>
        </w:rPr>
        <w:t xml:space="preserve"> </w:t>
      </w:r>
      <w:r w:rsidR="00A12548">
        <w:rPr>
          <w:color w:val="000000"/>
          <w:sz w:val="16"/>
          <w:szCs w:val="16"/>
        </w:rPr>
        <w:t>Next</w:t>
      </w:r>
      <w:r w:rsidR="00CD2601">
        <w:rPr>
          <w:color w:val="000000"/>
          <w:sz w:val="16"/>
          <w:szCs w:val="16"/>
        </w:rPr>
        <w:t xml:space="preserve"> we have discussed few such approaches utilizing data science.</w:t>
      </w:r>
    </w:p>
    <w:p w14:paraId="499344D0" w14:textId="42593A9E" w:rsidR="00B552CA" w:rsidRPr="00054FA6" w:rsidRDefault="00F44ABA" w:rsidP="00B552CA">
      <w:pPr>
        <w:pStyle w:val="Heading1"/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7728" behindDoc="0" locked="1" layoutInCell="1" allowOverlap="0" wp14:anchorId="0DA49A4F" wp14:editId="68BC09F0">
                <wp:simplePos x="0" y="0"/>
                <wp:positionH relativeFrom="page">
                  <wp:posOffset>404495</wp:posOffset>
                </wp:positionH>
                <wp:positionV relativeFrom="paragraph">
                  <wp:posOffset>-3286125</wp:posOffset>
                </wp:positionV>
                <wp:extent cx="1828800" cy="5935980"/>
                <wp:effectExtent l="0" t="0" r="0" b="0"/>
                <wp:wrapNone/>
                <wp:docPr id="14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5935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8F8F8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A1DBCD7" w14:textId="54B355F6" w:rsidR="00C766BA" w:rsidRDefault="00C733D1" w:rsidP="001B059F">
                            <w:pPr>
                              <w:pStyle w:val="Heading1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7EF5A71D" wp14:editId="40A49870">
                                  <wp:extent cx="1293065" cy="1184223"/>
                                  <wp:effectExtent l="0" t="0" r="2540" b="0"/>
                                  <wp:docPr id="39" name="Picture 39" descr="A picture containing rai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 descr="A picture containing rai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2007" cy="12015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E257A7" w14:textId="3319F2D5" w:rsidR="00C766BA" w:rsidRDefault="00C766BA" w:rsidP="001B059F">
                            <w:pPr>
                              <w:pStyle w:val="Heading1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D27C54F" w14:textId="00BD4969" w:rsidR="00D0175A" w:rsidRDefault="00D0175A" w:rsidP="006C2A3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6C186AC" wp14:editId="37B46BCC">
                                  <wp:extent cx="1410891" cy="1229194"/>
                                  <wp:effectExtent l="0" t="0" r="0" b="3175"/>
                                  <wp:docPr id="40" name="Picture 40" descr="A close up of a map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 descr="A close up of a map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2196" cy="12390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CB47" w14:textId="1FF6ABDA" w:rsidR="00037A65" w:rsidRDefault="00D0175A" w:rsidP="006C2A3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93FD02F" wp14:editId="262E8A32">
                                  <wp:extent cx="1454046" cy="1194105"/>
                                  <wp:effectExtent l="0" t="0" r="0" b="0"/>
                                  <wp:docPr id="41" name="Picture 41" descr="A close up of a map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A close up of a map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4560" cy="12027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2B8517" w14:textId="77777777" w:rsidR="007D66BC" w:rsidRDefault="007D66BC" w:rsidP="006C2A3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0E22193" w14:textId="200D335C" w:rsidR="007D66BC" w:rsidRPr="00E55428" w:rsidRDefault="007D66BC" w:rsidP="006C2A3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357812F6" wp14:editId="59E77815">
                                  <wp:extent cx="1453515" cy="959370"/>
                                  <wp:effectExtent l="0" t="0" r="0" b="6350"/>
                                  <wp:docPr id="42" name="Picture 42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 22" descr="A screenshot of a cell phon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7532" cy="9620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A49A4F" id="_x0000_s1033" type="#_x0000_t202" style="position:absolute;margin-left:31.85pt;margin-top:-258.75pt;width:2in;height:467.4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" o:allowoverlap="f" filled="f" stroked="f">
                <v:textbox>
                  <w:txbxContent>
                    <w:p w14:paraId="3A1DBCD7" w14:textId="54B355F6" w:rsidR="00C766BA" w:rsidRDefault="00C733D1" w:rsidP="001B059F">
                      <w:pPr>
                        <w:pStyle w:val="Heading1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7EF5A71D" wp14:editId="40A49870">
                            <wp:extent cx="1293065" cy="1184223"/>
                            <wp:effectExtent l="0" t="0" r="2540" b="0"/>
                            <wp:docPr id="39" name="Picture 39" descr="A picture containing rai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2" descr="A picture containing rain&#10;&#10;Description automatically generated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2007" cy="12015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E257A7" w14:textId="3319F2D5" w:rsidR="00C766BA" w:rsidRDefault="00C766BA" w:rsidP="001B059F">
                      <w:pPr>
                        <w:pStyle w:val="Heading1"/>
                        <w:rPr>
                          <w:sz w:val="16"/>
                          <w:szCs w:val="16"/>
                        </w:rPr>
                      </w:pPr>
                    </w:p>
                    <w:p w14:paraId="1D27C54F" w14:textId="00BD4969" w:rsidR="00D0175A" w:rsidRDefault="00D0175A" w:rsidP="006C2A3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color w:val="000000"/>
                          <w:sz w:val="16"/>
                          <w:szCs w:val="16"/>
                        </w:rPr>
                        <w:drawing>
                          <wp:inline distT="0" distB="0" distL="0" distR="0" wp14:anchorId="46C186AC" wp14:editId="37B46BCC">
                            <wp:extent cx="1410891" cy="1229194"/>
                            <wp:effectExtent l="0" t="0" r="0" b="3175"/>
                            <wp:docPr id="40" name="Picture 40" descr="A close up of a map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 descr="A close up of a map&#10;&#10;Description automatically generated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2196" cy="12390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CB47" w14:textId="1FF6ABDA" w:rsidR="00037A65" w:rsidRDefault="00D0175A" w:rsidP="006C2A3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color w:val="000000"/>
                          <w:sz w:val="16"/>
                          <w:szCs w:val="16"/>
                        </w:rPr>
                        <w:drawing>
                          <wp:inline distT="0" distB="0" distL="0" distR="0" wp14:anchorId="593FD02F" wp14:editId="262E8A32">
                            <wp:extent cx="1454046" cy="1194105"/>
                            <wp:effectExtent l="0" t="0" r="0" b="0"/>
                            <wp:docPr id="41" name="Picture 41" descr="A close up of a map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A close up of a map&#10;&#10;Description automatically generated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4560" cy="12027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2B8517" w14:textId="77777777" w:rsidR="007D66BC" w:rsidRDefault="007D66BC" w:rsidP="006C2A3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0E22193" w14:textId="200D335C" w:rsidR="007D66BC" w:rsidRPr="00E55428" w:rsidRDefault="007D66BC" w:rsidP="006C2A3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color w:val="000000"/>
                          <w:sz w:val="16"/>
                          <w:szCs w:val="16"/>
                        </w:rPr>
                        <w:drawing>
                          <wp:inline distT="0" distB="0" distL="0" distR="0" wp14:anchorId="357812F6" wp14:editId="59E77815">
                            <wp:extent cx="1453515" cy="959370"/>
                            <wp:effectExtent l="0" t="0" r="0" b="6350"/>
                            <wp:docPr id="42" name="Picture 42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Picture 22" descr="A screenshot of a cell phone&#10;&#10;Description automatically generated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7532" cy="9620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7D0937">
        <w:rPr>
          <w:noProof/>
          <w:color w:val="000000"/>
        </w:rPr>
        <w:t>Data Science</w:t>
      </w:r>
      <w:r w:rsidR="001560A0">
        <w:rPr>
          <w:noProof/>
          <w:color w:val="000000"/>
        </w:rPr>
        <w:t xml:space="preserve"> Approach</w:t>
      </w:r>
      <w:r w:rsidR="00B54AF8">
        <w:rPr>
          <w:noProof/>
          <w:color w:val="000000"/>
        </w:rPr>
        <w:t xml:space="preserve"> – Predict Churn</w:t>
      </w:r>
    </w:p>
    <w:p w14:paraId="7B4E8616" w14:textId="3EA4F380" w:rsidR="004E79F3" w:rsidRPr="00E55428" w:rsidRDefault="00146401" w:rsidP="004E79F3">
      <w:pPr>
        <w:rPr>
          <w:color w:val="000000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2947D78F" wp14:editId="10719234">
                <wp:simplePos x="0" y="0"/>
                <wp:positionH relativeFrom="column">
                  <wp:posOffset>-2042795</wp:posOffset>
                </wp:positionH>
                <wp:positionV relativeFrom="paragraph">
                  <wp:posOffset>463675</wp:posOffset>
                </wp:positionV>
                <wp:extent cx="1715770" cy="27813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5770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02A8B8" w14:textId="39104056" w:rsidR="00D0175A" w:rsidRPr="00985293" w:rsidRDefault="00D0175A" w:rsidP="00D0175A">
                            <w:pP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 w:rsidR="0058154F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3</w:t>
                            </w: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–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KNN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D78F" id="Text Box 18" o:spid="_x0000_s1034" type="#_x0000_t202" style="position:absolute;margin-left:-160.85pt;margin-top:36.5pt;width:135.1pt;height:21.9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" filled="f" stroked="f" strokeweight=".5pt">
                <v:textbox>
                  <w:txbxContent>
                    <w:p w14:paraId="1D02A8B8" w14:textId="39104056" w:rsidR="00D0175A" w:rsidRPr="00985293" w:rsidRDefault="00D0175A" w:rsidP="00D0175A">
                      <w:pP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Figure </w:t>
                      </w:r>
                      <w:r w:rsidR="0058154F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3</w:t>
                      </w: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–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KNN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79F3" w:rsidRPr="00E55428">
        <w:rPr>
          <w:color w:val="000000"/>
          <w:sz w:val="16"/>
          <w:szCs w:val="16"/>
        </w:rPr>
        <w:t>To predict customer churn, we will apply data science techniques</w:t>
      </w:r>
      <w:r w:rsidR="000C5EB3" w:rsidRPr="00E55428">
        <w:rPr>
          <w:color w:val="000000"/>
          <w:sz w:val="16"/>
          <w:szCs w:val="16"/>
        </w:rPr>
        <w:t xml:space="preserve"> &amp; c</w:t>
      </w:r>
      <w:r w:rsidR="004E79F3" w:rsidRPr="00E55428">
        <w:rPr>
          <w:color w:val="000000"/>
          <w:sz w:val="16"/>
          <w:szCs w:val="16"/>
        </w:rPr>
        <w:t>ore principles of CRISP-DM</w:t>
      </w:r>
      <w:r w:rsidR="00290A78">
        <w:rPr>
          <w:color w:val="000000"/>
          <w:sz w:val="16"/>
          <w:szCs w:val="16"/>
        </w:rPr>
        <w:t xml:space="preserve"> life cycle</w:t>
      </w:r>
      <w:r w:rsidR="000937DF">
        <w:rPr>
          <w:color w:val="000000"/>
          <w:sz w:val="16"/>
          <w:szCs w:val="16"/>
        </w:rPr>
        <w:t xml:space="preserve"> </w:t>
      </w:r>
      <w:r w:rsidR="004E79F3" w:rsidRPr="00E55428">
        <w:rPr>
          <w:color w:val="000000"/>
          <w:sz w:val="16"/>
          <w:szCs w:val="16"/>
        </w:rPr>
        <w:t>as follows:</w:t>
      </w:r>
    </w:p>
    <w:p w14:paraId="6C74C91C" w14:textId="4BADE7BE" w:rsidR="004E79F3" w:rsidRDefault="004E79F3" w:rsidP="004E79F3">
      <w:pPr>
        <w:pStyle w:val="ListParagraph"/>
        <w:numPr>
          <w:ilvl w:val="0"/>
          <w:numId w:val="35"/>
        </w:numPr>
        <w:rPr>
          <w:color w:val="000000"/>
          <w:sz w:val="16"/>
          <w:szCs w:val="16"/>
        </w:rPr>
      </w:pPr>
      <w:r w:rsidRPr="00E55428">
        <w:rPr>
          <w:b/>
          <w:bCs/>
          <w:color w:val="000000"/>
          <w:sz w:val="16"/>
          <w:szCs w:val="16"/>
        </w:rPr>
        <w:t>Business Understanding</w:t>
      </w:r>
      <w:r w:rsidRPr="00E55428">
        <w:rPr>
          <w:color w:val="000000"/>
          <w:sz w:val="16"/>
          <w:szCs w:val="16"/>
        </w:rPr>
        <w:t>: Conduct sessions to understand the problem, discuss possible causes, and understand known impacts.</w:t>
      </w:r>
      <w:r w:rsidR="00B16F4E">
        <w:rPr>
          <w:color w:val="000000"/>
          <w:sz w:val="16"/>
          <w:szCs w:val="16"/>
        </w:rPr>
        <w:t xml:space="preserve"> Considering retail domain.</w:t>
      </w:r>
    </w:p>
    <w:p w14:paraId="19D8E68F" w14:textId="4D45E8E1" w:rsidR="002D4288" w:rsidRPr="00E55428" w:rsidRDefault="002D4288" w:rsidP="004E79F3">
      <w:pPr>
        <w:pStyle w:val="ListParagraph"/>
        <w:numPr>
          <w:ilvl w:val="0"/>
          <w:numId w:val="35"/>
        </w:numPr>
        <w:rPr>
          <w:color w:val="000000"/>
          <w:sz w:val="16"/>
          <w:szCs w:val="16"/>
        </w:rPr>
      </w:pPr>
      <w:r>
        <w:rPr>
          <w:b/>
          <w:bCs/>
          <w:color w:val="000000"/>
          <w:sz w:val="16"/>
          <w:szCs w:val="16"/>
        </w:rPr>
        <w:t>Data Understanding</w:t>
      </w:r>
      <w:r w:rsidRPr="002D4288">
        <w:rPr>
          <w:color w:val="000000"/>
          <w:sz w:val="16"/>
          <w:szCs w:val="16"/>
        </w:rPr>
        <w:t>:</w:t>
      </w:r>
      <w:r>
        <w:rPr>
          <w:color w:val="000000"/>
          <w:sz w:val="16"/>
          <w:szCs w:val="16"/>
        </w:rPr>
        <w:t xml:space="preserve"> </w:t>
      </w:r>
    </w:p>
    <w:p w14:paraId="1C610016" w14:textId="7965E244" w:rsidR="004E79F3" w:rsidRPr="00E55428" w:rsidRDefault="004E79F3" w:rsidP="002D4288">
      <w:pPr>
        <w:pStyle w:val="ListParagraph"/>
        <w:numPr>
          <w:ilvl w:val="1"/>
          <w:numId w:val="35"/>
        </w:numPr>
        <w:rPr>
          <w:color w:val="000000"/>
          <w:sz w:val="16"/>
          <w:szCs w:val="16"/>
        </w:rPr>
      </w:pPr>
      <w:r w:rsidRPr="00E55428">
        <w:rPr>
          <w:b/>
          <w:bCs/>
          <w:color w:val="000000"/>
          <w:sz w:val="16"/>
          <w:szCs w:val="16"/>
        </w:rPr>
        <w:t>Data Acquisition</w:t>
      </w:r>
      <w:r w:rsidRPr="00E55428">
        <w:rPr>
          <w:color w:val="000000"/>
          <w:sz w:val="16"/>
          <w:szCs w:val="16"/>
        </w:rPr>
        <w:t xml:space="preserve">: Identify &amp; source relevant data i.e. </w:t>
      </w:r>
      <w:r w:rsidR="000C5EB3" w:rsidRPr="00E55428">
        <w:rPr>
          <w:color w:val="000000"/>
          <w:sz w:val="16"/>
          <w:szCs w:val="16"/>
        </w:rPr>
        <w:t>considered</w:t>
      </w:r>
      <w:r w:rsidRPr="00E55428">
        <w:rPr>
          <w:color w:val="000000"/>
          <w:sz w:val="16"/>
          <w:szCs w:val="16"/>
        </w:rPr>
        <w:t xml:space="preserve">, </w:t>
      </w:r>
      <w:r w:rsidR="000C5EB3" w:rsidRPr="00E55428">
        <w:rPr>
          <w:color w:val="000000"/>
          <w:sz w:val="16"/>
          <w:szCs w:val="16"/>
        </w:rPr>
        <w:t>rewards</w:t>
      </w:r>
      <w:r w:rsidRPr="00E55428">
        <w:rPr>
          <w:color w:val="000000"/>
          <w:sz w:val="16"/>
          <w:szCs w:val="16"/>
        </w:rPr>
        <w:t xml:space="preserve"> &amp; offer</w:t>
      </w:r>
      <w:r w:rsidR="000C5EB3" w:rsidRPr="00E55428">
        <w:rPr>
          <w:color w:val="000000"/>
          <w:sz w:val="16"/>
          <w:szCs w:val="16"/>
        </w:rPr>
        <w:t xml:space="preserve"> used, surveys, online reviews, complaints etc.</w:t>
      </w:r>
    </w:p>
    <w:p w14:paraId="6F18A4D1" w14:textId="3D4316DE" w:rsidR="00A02D85" w:rsidRPr="00E55428" w:rsidRDefault="007D66BC" w:rsidP="002D4288">
      <w:pPr>
        <w:pStyle w:val="ListParagraph"/>
        <w:numPr>
          <w:ilvl w:val="1"/>
          <w:numId w:val="35"/>
        </w:numPr>
        <w:rPr>
          <w:color w:val="000000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6D8F6A64" wp14:editId="3698DAE9">
                <wp:simplePos x="0" y="0"/>
                <wp:positionH relativeFrom="column">
                  <wp:posOffset>-2047282</wp:posOffset>
                </wp:positionH>
                <wp:positionV relativeFrom="paragraph">
                  <wp:posOffset>392201</wp:posOffset>
                </wp:positionV>
                <wp:extent cx="1715770" cy="278130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5770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D9C3F" w14:textId="521544D4" w:rsidR="007D66BC" w:rsidRPr="00985293" w:rsidRDefault="007D66BC" w:rsidP="007D66BC">
                            <w:pP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 w:rsidR="0058154F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4</w:t>
                            </w: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–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Decision Trees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F6A64" id="Text Box 23" o:spid="_x0000_s1035" type="#_x0000_t202" style="position:absolute;left:0;text-align:left;margin-left:-161.2pt;margin-top:30.9pt;width:135.1pt;height:21.9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" filled="f" stroked="f" strokeweight=".5pt">
                <v:textbox>
                  <w:txbxContent>
                    <w:p w14:paraId="777D9C3F" w14:textId="521544D4" w:rsidR="007D66BC" w:rsidRPr="00985293" w:rsidRDefault="007D66BC" w:rsidP="007D66BC">
                      <w:pP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Figure </w:t>
                      </w:r>
                      <w:r w:rsidR="0058154F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4</w:t>
                      </w: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–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Decision Trees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5EB3" w:rsidRPr="00E55428">
        <w:rPr>
          <w:rStyle w:val="Strong"/>
          <w:sz w:val="16"/>
          <w:szCs w:val="16"/>
        </w:rPr>
        <w:t>EDA (Exploratory data analysis)</w:t>
      </w:r>
      <w:r w:rsidR="000C5EB3" w:rsidRPr="00E55428">
        <w:rPr>
          <w:color w:val="000000"/>
          <w:sz w:val="16"/>
          <w:szCs w:val="16"/>
        </w:rPr>
        <w:t>:</w:t>
      </w:r>
      <w:r w:rsidR="00401A36" w:rsidRPr="00E55428">
        <w:rPr>
          <w:color w:val="000000"/>
          <w:sz w:val="16"/>
          <w:szCs w:val="16"/>
        </w:rPr>
        <w:t xml:space="preserve"> </w:t>
      </w:r>
      <w:r w:rsidR="001A06AA" w:rsidRPr="00E55428">
        <w:rPr>
          <w:color w:val="000000"/>
          <w:sz w:val="16"/>
          <w:szCs w:val="16"/>
        </w:rPr>
        <w:t>C</w:t>
      </w:r>
      <w:r w:rsidR="000C5EB3" w:rsidRPr="00E55428">
        <w:rPr>
          <w:color w:val="000000"/>
          <w:sz w:val="16"/>
          <w:szCs w:val="16"/>
        </w:rPr>
        <w:t xml:space="preserve">lean data &amp; identify valuable </w:t>
      </w:r>
      <w:r w:rsidR="006C5456" w:rsidRPr="00E55428">
        <w:rPr>
          <w:color w:val="000000"/>
          <w:sz w:val="16"/>
          <w:szCs w:val="16"/>
        </w:rPr>
        <w:t xml:space="preserve">attributes as </w:t>
      </w:r>
      <w:r w:rsidR="000C5EB3" w:rsidRPr="00E55428">
        <w:rPr>
          <w:color w:val="000000"/>
          <w:sz w:val="16"/>
          <w:szCs w:val="16"/>
        </w:rPr>
        <w:t xml:space="preserve">features. </w:t>
      </w:r>
      <w:r w:rsidR="00EC70D4" w:rsidRPr="00E55428">
        <w:rPr>
          <w:b/>
          <w:bCs/>
          <w:color w:val="000000"/>
          <w:sz w:val="16"/>
          <w:szCs w:val="16"/>
        </w:rPr>
        <w:t>Data cleansing</w:t>
      </w:r>
      <w:r w:rsidR="00EC70D4" w:rsidRPr="00E55428">
        <w:rPr>
          <w:color w:val="000000"/>
          <w:sz w:val="16"/>
          <w:szCs w:val="16"/>
        </w:rPr>
        <w:t xml:space="preserve"> involve</w:t>
      </w:r>
      <w:r w:rsidR="008B19F0" w:rsidRPr="00E55428">
        <w:rPr>
          <w:color w:val="000000"/>
          <w:sz w:val="16"/>
          <w:szCs w:val="16"/>
        </w:rPr>
        <w:t>s</w:t>
      </w:r>
      <w:r w:rsidR="00EC70D4" w:rsidRPr="00E55428">
        <w:rPr>
          <w:color w:val="000000"/>
          <w:sz w:val="16"/>
          <w:szCs w:val="16"/>
        </w:rPr>
        <w:t xml:space="preserve"> null value handling, duplicate </w:t>
      </w:r>
      <w:r w:rsidR="00EC70D4" w:rsidRPr="00E55428">
        <w:rPr>
          <w:color w:val="000000"/>
          <w:sz w:val="16"/>
          <w:szCs w:val="16"/>
        </w:rPr>
        <w:t xml:space="preserve">removal, standardization &amp; formatting. </w:t>
      </w:r>
      <w:r w:rsidR="008B19F0" w:rsidRPr="00E55428">
        <w:rPr>
          <w:b/>
          <w:bCs/>
          <w:color w:val="000000"/>
          <w:sz w:val="16"/>
          <w:szCs w:val="16"/>
        </w:rPr>
        <w:t>F</w:t>
      </w:r>
      <w:r w:rsidR="00EC70D4" w:rsidRPr="00E55428">
        <w:rPr>
          <w:b/>
          <w:bCs/>
          <w:color w:val="000000"/>
          <w:sz w:val="16"/>
          <w:szCs w:val="16"/>
        </w:rPr>
        <w:t>eature engineering</w:t>
      </w:r>
      <w:r w:rsidR="00EC70D4" w:rsidRPr="00E55428">
        <w:rPr>
          <w:color w:val="000000"/>
          <w:sz w:val="16"/>
          <w:szCs w:val="16"/>
        </w:rPr>
        <w:t xml:space="preserve"> </w:t>
      </w:r>
      <w:r w:rsidR="008B19F0" w:rsidRPr="00E55428">
        <w:rPr>
          <w:color w:val="000000"/>
          <w:sz w:val="16"/>
          <w:szCs w:val="16"/>
        </w:rPr>
        <w:t xml:space="preserve">involves </w:t>
      </w:r>
      <w:r w:rsidR="00EC70D4" w:rsidRPr="00E55428">
        <w:rPr>
          <w:color w:val="000000"/>
          <w:sz w:val="16"/>
          <w:szCs w:val="16"/>
        </w:rPr>
        <w:t>visualiz</w:t>
      </w:r>
      <w:r w:rsidR="008B19F0" w:rsidRPr="00E55428">
        <w:rPr>
          <w:color w:val="000000"/>
          <w:sz w:val="16"/>
          <w:szCs w:val="16"/>
        </w:rPr>
        <w:t>ing data</w:t>
      </w:r>
      <w:r w:rsidR="00EC70D4" w:rsidRPr="00E55428">
        <w:rPr>
          <w:color w:val="000000"/>
          <w:sz w:val="16"/>
          <w:szCs w:val="16"/>
        </w:rPr>
        <w:t xml:space="preserve"> </w:t>
      </w:r>
      <w:r w:rsidR="00401A36" w:rsidRPr="00E55428">
        <w:rPr>
          <w:color w:val="000000"/>
          <w:sz w:val="16"/>
          <w:szCs w:val="16"/>
        </w:rPr>
        <w:t>using histograms, pie charts</w:t>
      </w:r>
      <w:r w:rsidR="00E25B61" w:rsidRPr="00E55428">
        <w:rPr>
          <w:color w:val="000000"/>
          <w:sz w:val="16"/>
          <w:szCs w:val="16"/>
        </w:rPr>
        <w:t xml:space="preserve">, </w:t>
      </w:r>
      <w:r w:rsidR="00401A36" w:rsidRPr="00E55428">
        <w:rPr>
          <w:color w:val="000000"/>
          <w:sz w:val="16"/>
          <w:szCs w:val="16"/>
        </w:rPr>
        <w:t>correlation matrix,</w:t>
      </w:r>
      <w:r w:rsidR="00E25B61" w:rsidRPr="00E55428">
        <w:rPr>
          <w:color w:val="000000"/>
          <w:sz w:val="16"/>
          <w:szCs w:val="16"/>
        </w:rPr>
        <w:t xml:space="preserve"> &amp; scatterplots</w:t>
      </w:r>
      <w:r w:rsidR="00401A36" w:rsidRPr="00E55428">
        <w:rPr>
          <w:color w:val="000000"/>
          <w:sz w:val="16"/>
          <w:szCs w:val="16"/>
        </w:rPr>
        <w:t xml:space="preserve"> </w:t>
      </w:r>
      <w:r w:rsidR="001A06AA" w:rsidRPr="00E55428">
        <w:rPr>
          <w:color w:val="000000"/>
          <w:sz w:val="16"/>
          <w:szCs w:val="16"/>
        </w:rPr>
        <w:t xml:space="preserve">to </w:t>
      </w:r>
      <w:r w:rsidR="00A02D85" w:rsidRPr="00E55428">
        <w:rPr>
          <w:color w:val="000000"/>
          <w:sz w:val="16"/>
          <w:szCs w:val="16"/>
        </w:rPr>
        <w:t xml:space="preserve">identify relevant features, </w:t>
      </w:r>
      <w:r w:rsidR="001A06AA" w:rsidRPr="00E55428">
        <w:rPr>
          <w:color w:val="000000"/>
          <w:sz w:val="16"/>
          <w:szCs w:val="16"/>
        </w:rPr>
        <w:t>understand</w:t>
      </w:r>
      <w:r w:rsidR="00401A36" w:rsidRPr="00E55428">
        <w:rPr>
          <w:color w:val="000000"/>
          <w:sz w:val="16"/>
          <w:szCs w:val="16"/>
        </w:rPr>
        <w:t xml:space="preserve"> trends</w:t>
      </w:r>
      <w:r w:rsidR="00E25B61" w:rsidRPr="00E55428">
        <w:rPr>
          <w:color w:val="000000"/>
          <w:sz w:val="16"/>
          <w:szCs w:val="16"/>
        </w:rPr>
        <w:t xml:space="preserve">, &amp; </w:t>
      </w:r>
      <w:r w:rsidR="00E25B61" w:rsidRPr="00E55428">
        <w:rPr>
          <w:b/>
          <w:bCs/>
          <w:color w:val="000000"/>
          <w:sz w:val="16"/>
          <w:szCs w:val="16"/>
        </w:rPr>
        <w:t>bias</w:t>
      </w:r>
      <w:r w:rsidR="00E25B61" w:rsidRPr="00E55428">
        <w:rPr>
          <w:color w:val="000000"/>
          <w:sz w:val="16"/>
          <w:szCs w:val="16"/>
        </w:rPr>
        <w:t xml:space="preserve"> </w:t>
      </w:r>
      <w:r w:rsidR="00401A36" w:rsidRPr="00E55428">
        <w:rPr>
          <w:color w:val="000000"/>
          <w:sz w:val="16"/>
          <w:szCs w:val="16"/>
        </w:rPr>
        <w:t>within the dat</w:t>
      </w:r>
      <w:r w:rsidR="00A02D85" w:rsidRPr="00E55428">
        <w:rPr>
          <w:color w:val="000000"/>
          <w:sz w:val="16"/>
          <w:szCs w:val="16"/>
        </w:rPr>
        <w:t>a.</w:t>
      </w:r>
    </w:p>
    <w:p w14:paraId="1D6C02BB" w14:textId="74E297BD" w:rsidR="00C762F9" w:rsidRPr="00E55428" w:rsidRDefault="00401A36" w:rsidP="00EC70D4">
      <w:pPr>
        <w:pStyle w:val="ListParagraph"/>
        <w:numPr>
          <w:ilvl w:val="0"/>
          <w:numId w:val="35"/>
        </w:numPr>
        <w:rPr>
          <w:color w:val="000000"/>
          <w:sz w:val="16"/>
          <w:szCs w:val="16"/>
        </w:rPr>
      </w:pPr>
      <w:r w:rsidRPr="00E55428">
        <w:rPr>
          <w:rStyle w:val="Strong"/>
          <w:sz w:val="16"/>
          <w:szCs w:val="16"/>
        </w:rPr>
        <w:t>Data Preparation</w:t>
      </w:r>
      <w:r w:rsidR="00C762F9" w:rsidRPr="00E55428">
        <w:rPr>
          <w:color w:val="000000"/>
          <w:sz w:val="16"/>
          <w:szCs w:val="16"/>
        </w:rPr>
        <w:t xml:space="preserve">: Split data into </w:t>
      </w:r>
      <w:r w:rsidR="00C762F9" w:rsidRPr="00E55428">
        <w:rPr>
          <w:b/>
          <w:bCs/>
          <w:color w:val="000000"/>
          <w:sz w:val="16"/>
          <w:szCs w:val="16"/>
        </w:rPr>
        <w:t>training</w:t>
      </w:r>
      <w:r w:rsidR="00C762F9" w:rsidRPr="00E55428">
        <w:rPr>
          <w:color w:val="000000"/>
          <w:sz w:val="16"/>
          <w:szCs w:val="16"/>
        </w:rPr>
        <w:t xml:space="preserve"> (50%), </w:t>
      </w:r>
      <w:r w:rsidR="00C762F9" w:rsidRPr="00E55428">
        <w:rPr>
          <w:b/>
          <w:bCs/>
          <w:color w:val="000000"/>
          <w:sz w:val="16"/>
          <w:szCs w:val="16"/>
        </w:rPr>
        <w:t>validation</w:t>
      </w:r>
      <w:r w:rsidR="00C762F9" w:rsidRPr="00E55428">
        <w:rPr>
          <w:color w:val="000000"/>
          <w:sz w:val="16"/>
          <w:szCs w:val="16"/>
        </w:rPr>
        <w:t xml:space="preserve"> (20%) &amp; </w:t>
      </w:r>
      <w:r w:rsidR="00C762F9" w:rsidRPr="00E55428">
        <w:rPr>
          <w:b/>
          <w:bCs/>
          <w:color w:val="000000"/>
          <w:sz w:val="16"/>
          <w:szCs w:val="16"/>
        </w:rPr>
        <w:t>test</w:t>
      </w:r>
      <w:r w:rsidR="00C762F9" w:rsidRPr="00E55428">
        <w:rPr>
          <w:color w:val="000000"/>
          <w:sz w:val="16"/>
          <w:szCs w:val="16"/>
        </w:rPr>
        <w:t xml:space="preserve"> (30%) sets. </w:t>
      </w:r>
    </w:p>
    <w:p w14:paraId="140344B1" w14:textId="3BE7B2FE" w:rsidR="00B40B12" w:rsidRPr="00E55428" w:rsidRDefault="00B40B12" w:rsidP="00B40B12">
      <w:pPr>
        <w:pStyle w:val="ListParagraph"/>
        <w:ind w:left="360"/>
        <w:rPr>
          <w:color w:val="000000"/>
          <w:sz w:val="16"/>
          <w:szCs w:val="16"/>
        </w:rPr>
      </w:pPr>
      <w:r w:rsidRPr="00E55428">
        <w:rPr>
          <w:color w:val="000000"/>
          <w:sz w:val="16"/>
          <w:szCs w:val="16"/>
        </w:rPr>
        <w:t xml:space="preserve">Apply </w:t>
      </w:r>
      <w:r w:rsidRPr="00E55428">
        <w:rPr>
          <w:b/>
          <w:bCs/>
          <w:color w:val="000000"/>
          <w:sz w:val="16"/>
          <w:szCs w:val="16"/>
        </w:rPr>
        <w:t>feature scaling</w:t>
      </w:r>
      <w:r w:rsidRPr="00E55428">
        <w:rPr>
          <w:color w:val="000000"/>
          <w:sz w:val="16"/>
          <w:szCs w:val="16"/>
        </w:rPr>
        <w:t xml:space="preserve"> to</w:t>
      </w:r>
      <w:r w:rsidR="00401A36" w:rsidRPr="00E55428">
        <w:rPr>
          <w:color w:val="000000"/>
          <w:sz w:val="16"/>
          <w:szCs w:val="16"/>
        </w:rPr>
        <w:t xml:space="preserve"> normaliz</w:t>
      </w:r>
      <w:r w:rsidRPr="00E55428">
        <w:rPr>
          <w:color w:val="000000"/>
          <w:sz w:val="16"/>
          <w:szCs w:val="16"/>
        </w:rPr>
        <w:t>e data</w:t>
      </w:r>
      <w:r w:rsidR="00401A36" w:rsidRPr="00E55428">
        <w:rPr>
          <w:color w:val="000000"/>
          <w:sz w:val="16"/>
          <w:szCs w:val="16"/>
        </w:rPr>
        <w:t xml:space="preserve"> to identify any </w:t>
      </w:r>
      <w:r w:rsidR="00401A36" w:rsidRPr="00E55428">
        <w:rPr>
          <w:b/>
          <w:bCs/>
          <w:color w:val="000000"/>
          <w:sz w:val="16"/>
          <w:szCs w:val="16"/>
        </w:rPr>
        <w:t>outliers</w:t>
      </w:r>
      <w:r w:rsidR="00401A36" w:rsidRPr="00E55428">
        <w:rPr>
          <w:color w:val="000000"/>
          <w:sz w:val="16"/>
          <w:szCs w:val="16"/>
        </w:rPr>
        <w:t xml:space="preserve"> or </w:t>
      </w:r>
      <w:r w:rsidR="00401A36" w:rsidRPr="00E55428">
        <w:rPr>
          <w:b/>
          <w:bCs/>
          <w:color w:val="000000"/>
          <w:sz w:val="16"/>
          <w:szCs w:val="16"/>
        </w:rPr>
        <w:t>redundant values</w:t>
      </w:r>
      <w:r w:rsidR="00401A36" w:rsidRPr="00E55428">
        <w:rPr>
          <w:color w:val="000000"/>
          <w:sz w:val="16"/>
          <w:szCs w:val="16"/>
        </w:rPr>
        <w:t xml:space="preserve"> that </w:t>
      </w:r>
      <w:r w:rsidRPr="00E55428">
        <w:rPr>
          <w:color w:val="000000"/>
          <w:sz w:val="16"/>
          <w:szCs w:val="16"/>
        </w:rPr>
        <w:t>may</w:t>
      </w:r>
      <w:r w:rsidR="00401A36" w:rsidRPr="00E55428">
        <w:rPr>
          <w:color w:val="000000"/>
          <w:sz w:val="16"/>
          <w:szCs w:val="16"/>
        </w:rPr>
        <w:t xml:space="preserve"> </w:t>
      </w:r>
      <w:r w:rsidR="00401A36" w:rsidRPr="00E55428">
        <w:rPr>
          <w:b/>
          <w:bCs/>
          <w:color w:val="000000"/>
          <w:sz w:val="16"/>
          <w:szCs w:val="16"/>
        </w:rPr>
        <w:t>skew</w:t>
      </w:r>
      <w:r w:rsidR="00401A36" w:rsidRPr="00E55428">
        <w:rPr>
          <w:color w:val="000000"/>
          <w:sz w:val="16"/>
          <w:szCs w:val="16"/>
        </w:rPr>
        <w:t xml:space="preserve"> the data</w:t>
      </w:r>
      <w:r w:rsidR="003D7FE0" w:rsidRPr="00E55428">
        <w:rPr>
          <w:color w:val="000000"/>
          <w:sz w:val="16"/>
          <w:szCs w:val="16"/>
        </w:rPr>
        <w:t xml:space="preserve"> &amp; analysis.</w:t>
      </w:r>
      <w:r w:rsidR="00401A36" w:rsidRPr="00E55428">
        <w:rPr>
          <w:color w:val="000000"/>
          <w:sz w:val="16"/>
          <w:szCs w:val="16"/>
        </w:rPr>
        <w:t xml:space="preserve"> </w:t>
      </w:r>
      <w:r w:rsidR="003D7FE0" w:rsidRPr="00E55428">
        <w:rPr>
          <w:color w:val="000000"/>
          <w:sz w:val="16"/>
          <w:szCs w:val="16"/>
        </w:rPr>
        <w:t>This in turn may</w:t>
      </w:r>
      <w:r w:rsidRPr="00E55428">
        <w:rPr>
          <w:color w:val="000000"/>
          <w:sz w:val="16"/>
          <w:szCs w:val="16"/>
        </w:rPr>
        <w:t xml:space="preserve"> require data </w:t>
      </w:r>
      <w:r w:rsidRPr="00E55428">
        <w:rPr>
          <w:b/>
          <w:bCs/>
          <w:color w:val="000000"/>
          <w:sz w:val="16"/>
          <w:szCs w:val="16"/>
        </w:rPr>
        <w:t>balancing</w:t>
      </w:r>
      <w:r w:rsidRPr="00E55428">
        <w:rPr>
          <w:color w:val="000000"/>
          <w:sz w:val="16"/>
          <w:szCs w:val="16"/>
        </w:rPr>
        <w:t>,</w:t>
      </w:r>
      <w:r w:rsidR="00401A36" w:rsidRPr="00E55428">
        <w:rPr>
          <w:color w:val="000000"/>
          <w:sz w:val="16"/>
          <w:szCs w:val="16"/>
        </w:rPr>
        <w:t xml:space="preserve"> </w:t>
      </w:r>
      <w:r w:rsidR="003D7FE0" w:rsidRPr="00E55428">
        <w:rPr>
          <w:color w:val="000000"/>
          <w:sz w:val="16"/>
          <w:szCs w:val="16"/>
        </w:rPr>
        <w:t>to keep sample</w:t>
      </w:r>
      <w:r w:rsidR="00401A36" w:rsidRPr="00E55428">
        <w:rPr>
          <w:color w:val="000000"/>
          <w:sz w:val="16"/>
          <w:szCs w:val="16"/>
        </w:rPr>
        <w:t xml:space="preserve"> consistent with the larger data set.</w:t>
      </w:r>
    </w:p>
    <w:p w14:paraId="0F0C18EB" w14:textId="147E7D06" w:rsidR="00D62990" w:rsidRPr="00E55428" w:rsidRDefault="009D72BF" w:rsidP="00B40B12">
      <w:pPr>
        <w:pStyle w:val="ListParagraph"/>
        <w:numPr>
          <w:ilvl w:val="0"/>
          <w:numId w:val="35"/>
        </w:numPr>
        <w:rPr>
          <w:color w:val="000000"/>
          <w:sz w:val="16"/>
          <w:szCs w:val="16"/>
        </w:rPr>
      </w:pPr>
      <w:r w:rsidRPr="00E55428">
        <w:rPr>
          <w:rStyle w:val="Strong"/>
          <w:sz w:val="16"/>
          <w:szCs w:val="16"/>
        </w:rPr>
        <w:t>Modeling</w:t>
      </w:r>
      <w:r w:rsidRPr="00E55428">
        <w:rPr>
          <w:color w:val="000000"/>
          <w:sz w:val="16"/>
          <w:szCs w:val="16"/>
        </w:rPr>
        <w:t>: F</w:t>
      </w:r>
      <w:r w:rsidR="00401A36" w:rsidRPr="00E55428">
        <w:rPr>
          <w:color w:val="000000"/>
          <w:sz w:val="16"/>
          <w:szCs w:val="16"/>
        </w:rPr>
        <w:t xml:space="preserve">it </w:t>
      </w:r>
      <w:r w:rsidRPr="00E55428">
        <w:rPr>
          <w:color w:val="000000"/>
          <w:sz w:val="16"/>
          <w:szCs w:val="16"/>
        </w:rPr>
        <w:t>&amp;</w:t>
      </w:r>
      <w:r w:rsidR="00401A36" w:rsidRPr="00E55428">
        <w:rPr>
          <w:color w:val="000000"/>
          <w:sz w:val="16"/>
          <w:szCs w:val="16"/>
        </w:rPr>
        <w:t xml:space="preserve"> train </w:t>
      </w:r>
      <w:r w:rsidRPr="00E55428">
        <w:rPr>
          <w:color w:val="000000"/>
          <w:sz w:val="16"/>
          <w:szCs w:val="16"/>
        </w:rPr>
        <w:t>the</w:t>
      </w:r>
      <w:r w:rsidR="00401A36" w:rsidRPr="00E55428">
        <w:rPr>
          <w:color w:val="000000"/>
          <w:sz w:val="16"/>
          <w:szCs w:val="16"/>
        </w:rPr>
        <w:t xml:space="preserve"> model</w:t>
      </w:r>
      <w:r w:rsidRPr="00E55428">
        <w:rPr>
          <w:color w:val="000000"/>
          <w:sz w:val="16"/>
          <w:szCs w:val="16"/>
        </w:rPr>
        <w:t xml:space="preserve">. As this is prediction (classification) problem </w:t>
      </w:r>
      <w:r w:rsidRPr="00E55428">
        <w:rPr>
          <w:b/>
          <w:bCs/>
          <w:color w:val="000000"/>
          <w:sz w:val="16"/>
          <w:szCs w:val="16"/>
        </w:rPr>
        <w:t>logistic regression</w:t>
      </w:r>
      <w:r w:rsidR="0058154F">
        <w:rPr>
          <w:b/>
          <w:bCs/>
          <w:color w:val="000000"/>
          <w:sz w:val="16"/>
          <w:szCs w:val="16"/>
        </w:rPr>
        <w:t xml:space="preserve"> </w:t>
      </w:r>
      <w:r w:rsidR="0058154F" w:rsidRPr="0058154F">
        <w:rPr>
          <w:color w:val="000000"/>
          <w:sz w:val="16"/>
          <w:szCs w:val="16"/>
        </w:rPr>
        <w:t>(</w:t>
      </w:r>
      <w:r w:rsidR="0058154F">
        <w:rPr>
          <w:color w:val="000000"/>
          <w:sz w:val="16"/>
          <w:szCs w:val="16"/>
        </w:rPr>
        <w:t>Fig -1</w:t>
      </w:r>
      <w:r w:rsidR="0058154F" w:rsidRPr="0058154F">
        <w:rPr>
          <w:color w:val="000000"/>
          <w:sz w:val="16"/>
          <w:szCs w:val="16"/>
        </w:rPr>
        <w:t>)</w:t>
      </w:r>
      <w:r w:rsidRPr="00E55428">
        <w:rPr>
          <w:color w:val="000000"/>
          <w:sz w:val="16"/>
          <w:szCs w:val="16"/>
        </w:rPr>
        <w:t xml:space="preserve">, </w:t>
      </w:r>
      <w:r w:rsidRPr="00E55428">
        <w:rPr>
          <w:b/>
          <w:bCs/>
          <w:color w:val="000000"/>
          <w:sz w:val="16"/>
          <w:szCs w:val="16"/>
        </w:rPr>
        <w:t xml:space="preserve">KNN </w:t>
      </w:r>
      <w:r w:rsidRPr="00E55428">
        <w:rPr>
          <w:color w:val="000000"/>
          <w:sz w:val="16"/>
          <w:szCs w:val="16"/>
        </w:rPr>
        <w:t>(K nearest neighbors</w:t>
      </w:r>
      <w:r w:rsidR="0058154F">
        <w:rPr>
          <w:color w:val="000000"/>
          <w:sz w:val="16"/>
          <w:szCs w:val="16"/>
        </w:rPr>
        <w:t xml:space="preserve"> – Fig 3</w:t>
      </w:r>
      <w:r w:rsidRPr="00E55428">
        <w:rPr>
          <w:color w:val="000000"/>
          <w:sz w:val="16"/>
          <w:szCs w:val="16"/>
        </w:rPr>
        <w:t xml:space="preserve">), </w:t>
      </w:r>
      <w:r w:rsidRPr="00E55428">
        <w:rPr>
          <w:b/>
          <w:bCs/>
          <w:color w:val="000000"/>
          <w:sz w:val="16"/>
          <w:szCs w:val="16"/>
        </w:rPr>
        <w:t>SVM</w:t>
      </w:r>
      <w:r w:rsidRPr="00E55428">
        <w:rPr>
          <w:color w:val="000000"/>
          <w:sz w:val="16"/>
          <w:szCs w:val="16"/>
        </w:rPr>
        <w:t xml:space="preserve"> (Support Vector Machine</w:t>
      </w:r>
      <w:r w:rsidR="0058154F">
        <w:rPr>
          <w:color w:val="000000"/>
          <w:sz w:val="16"/>
          <w:szCs w:val="16"/>
        </w:rPr>
        <w:t xml:space="preserve"> – Fig 2</w:t>
      </w:r>
      <w:r w:rsidRPr="00E55428">
        <w:rPr>
          <w:color w:val="000000"/>
          <w:sz w:val="16"/>
          <w:szCs w:val="16"/>
        </w:rPr>
        <w:t xml:space="preserve">), </w:t>
      </w:r>
      <w:r w:rsidRPr="00E55428">
        <w:rPr>
          <w:b/>
          <w:bCs/>
          <w:color w:val="000000"/>
          <w:sz w:val="16"/>
          <w:szCs w:val="16"/>
        </w:rPr>
        <w:t>decision trees</w:t>
      </w:r>
      <w:r w:rsidR="0058154F">
        <w:rPr>
          <w:b/>
          <w:bCs/>
          <w:color w:val="000000"/>
          <w:sz w:val="16"/>
          <w:szCs w:val="16"/>
        </w:rPr>
        <w:t xml:space="preserve"> </w:t>
      </w:r>
      <w:r w:rsidR="0058154F" w:rsidRPr="0058154F">
        <w:rPr>
          <w:color w:val="000000"/>
          <w:sz w:val="16"/>
          <w:szCs w:val="16"/>
        </w:rPr>
        <w:t>(</w:t>
      </w:r>
      <w:r w:rsidR="0058154F">
        <w:rPr>
          <w:color w:val="000000"/>
          <w:sz w:val="16"/>
          <w:szCs w:val="16"/>
        </w:rPr>
        <w:t>Fig - 4</w:t>
      </w:r>
      <w:r w:rsidR="0058154F" w:rsidRPr="0058154F">
        <w:rPr>
          <w:color w:val="000000"/>
          <w:sz w:val="16"/>
          <w:szCs w:val="16"/>
        </w:rPr>
        <w:t>)</w:t>
      </w:r>
      <w:r w:rsidRPr="00E55428">
        <w:rPr>
          <w:color w:val="000000"/>
          <w:sz w:val="16"/>
          <w:szCs w:val="16"/>
        </w:rPr>
        <w:t xml:space="preserve"> algorithms are considered.</w:t>
      </w:r>
      <w:r w:rsidRPr="00E55428">
        <w:rPr>
          <w:b/>
          <w:bCs/>
          <w:color w:val="000000"/>
          <w:sz w:val="16"/>
          <w:szCs w:val="16"/>
        </w:rPr>
        <w:t xml:space="preserve"> </w:t>
      </w:r>
      <w:r w:rsidR="00D62990" w:rsidRPr="00E55428">
        <w:rPr>
          <w:color w:val="000000"/>
          <w:sz w:val="16"/>
          <w:szCs w:val="16"/>
        </w:rPr>
        <w:t>P</w:t>
      </w:r>
      <w:r w:rsidR="00401A36" w:rsidRPr="00E55428">
        <w:rPr>
          <w:color w:val="000000"/>
          <w:sz w:val="16"/>
          <w:szCs w:val="16"/>
        </w:rPr>
        <w:t xml:space="preserve">redict </w:t>
      </w:r>
      <w:r w:rsidR="00D62990" w:rsidRPr="00E55428">
        <w:rPr>
          <w:color w:val="000000"/>
          <w:sz w:val="16"/>
          <w:szCs w:val="16"/>
        </w:rPr>
        <w:t>from each model.</w:t>
      </w:r>
      <w:r w:rsidR="00401A36" w:rsidRPr="00E55428">
        <w:rPr>
          <w:color w:val="000000"/>
          <w:sz w:val="16"/>
          <w:szCs w:val="16"/>
        </w:rPr>
        <w:t xml:space="preserve"> </w:t>
      </w:r>
    </w:p>
    <w:p w14:paraId="1DC2F25D" w14:textId="39BB0159" w:rsidR="00E16FE4" w:rsidRPr="00E55428" w:rsidRDefault="00401A36" w:rsidP="00E16FE4">
      <w:pPr>
        <w:pStyle w:val="ListParagraph"/>
        <w:numPr>
          <w:ilvl w:val="0"/>
          <w:numId w:val="35"/>
        </w:numPr>
        <w:rPr>
          <w:color w:val="000000"/>
          <w:sz w:val="16"/>
          <w:szCs w:val="16"/>
        </w:rPr>
      </w:pPr>
      <w:r w:rsidRPr="00E55428">
        <w:rPr>
          <w:rStyle w:val="Strong"/>
          <w:sz w:val="16"/>
          <w:szCs w:val="16"/>
        </w:rPr>
        <w:t>Evaluation</w:t>
      </w:r>
      <w:r w:rsidR="00D62990" w:rsidRPr="00E55428">
        <w:rPr>
          <w:color w:val="000000"/>
          <w:sz w:val="16"/>
          <w:szCs w:val="16"/>
        </w:rPr>
        <w:t>:</w:t>
      </w:r>
      <w:r w:rsidRPr="00E55428">
        <w:rPr>
          <w:color w:val="000000"/>
          <w:sz w:val="16"/>
          <w:szCs w:val="16"/>
        </w:rPr>
        <w:t xml:space="preserve"> </w:t>
      </w:r>
      <w:r w:rsidR="00B574D2" w:rsidRPr="00E55428">
        <w:rPr>
          <w:color w:val="000000"/>
          <w:sz w:val="16"/>
          <w:szCs w:val="16"/>
        </w:rPr>
        <w:t>Prediction results from each model are evaluated using</w:t>
      </w:r>
      <w:r w:rsidRPr="00E55428">
        <w:rPr>
          <w:color w:val="000000"/>
          <w:sz w:val="16"/>
          <w:szCs w:val="16"/>
        </w:rPr>
        <w:t xml:space="preserve"> </w:t>
      </w:r>
      <w:r w:rsidRPr="00E55428">
        <w:rPr>
          <w:b/>
          <w:bCs/>
          <w:color w:val="000000"/>
          <w:sz w:val="16"/>
          <w:szCs w:val="16"/>
        </w:rPr>
        <w:t>confusion matrix</w:t>
      </w:r>
      <w:r w:rsidRPr="00E55428">
        <w:rPr>
          <w:color w:val="000000"/>
          <w:sz w:val="16"/>
          <w:szCs w:val="16"/>
        </w:rPr>
        <w:t xml:space="preserve"> </w:t>
      </w:r>
      <w:r w:rsidR="00B574D2" w:rsidRPr="00E55428">
        <w:rPr>
          <w:color w:val="000000"/>
          <w:sz w:val="16"/>
          <w:szCs w:val="16"/>
        </w:rPr>
        <w:t>&amp; measures like</w:t>
      </w:r>
      <w:r w:rsidRPr="00E55428">
        <w:rPr>
          <w:color w:val="000000"/>
          <w:sz w:val="16"/>
          <w:szCs w:val="16"/>
        </w:rPr>
        <w:t xml:space="preserve"> </w:t>
      </w:r>
      <w:r w:rsidRPr="00E55428">
        <w:rPr>
          <w:b/>
          <w:bCs/>
          <w:color w:val="000000"/>
          <w:sz w:val="16"/>
          <w:szCs w:val="16"/>
        </w:rPr>
        <w:t>accuracy score</w:t>
      </w:r>
      <w:r w:rsidRPr="00E55428">
        <w:rPr>
          <w:color w:val="000000"/>
          <w:sz w:val="16"/>
          <w:szCs w:val="16"/>
        </w:rPr>
        <w:t xml:space="preserve">, </w:t>
      </w:r>
      <w:r w:rsidRPr="00E55428">
        <w:rPr>
          <w:b/>
          <w:bCs/>
          <w:color w:val="000000"/>
          <w:sz w:val="16"/>
          <w:szCs w:val="16"/>
        </w:rPr>
        <w:t>F1 score</w:t>
      </w:r>
      <w:r w:rsidRPr="00E55428">
        <w:rPr>
          <w:color w:val="000000"/>
          <w:sz w:val="16"/>
          <w:szCs w:val="16"/>
        </w:rPr>
        <w:t xml:space="preserve">, </w:t>
      </w:r>
      <w:r w:rsidRPr="00E55428">
        <w:rPr>
          <w:b/>
          <w:bCs/>
          <w:color w:val="000000"/>
          <w:sz w:val="16"/>
          <w:szCs w:val="16"/>
        </w:rPr>
        <w:t>precision score</w:t>
      </w:r>
      <w:r w:rsidRPr="00E55428">
        <w:rPr>
          <w:color w:val="000000"/>
          <w:sz w:val="16"/>
          <w:szCs w:val="16"/>
        </w:rPr>
        <w:t xml:space="preserve"> </w:t>
      </w:r>
      <w:r w:rsidR="00B574D2" w:rsidRPr="00E55428">
        <w:rPr>
          <w:color w:val="000000"/>
          <w:sz w:val="16"/>
          <w:szCs w:val="16"/>
        </w:rPr>
        <w:t>&amp;</w:t>
      </w:r>
      <w:r w:rsidRPr="00E55428">
        <w:rPr>
          <w:color w:val="000000"/>
          <w:sz w:val="16"/>
          <w:szCs w:val="16"/>
        </w:rPr>
        <w:t xml:space="preserve"> a </w:t>
      </w:r>
      <w:r w:rsidRPr="00E55428">
        <w:rPr>
          <w:b/>
          <w:bCs/>
          <w:color w:val="000000"/>
          <w:sz w:val="16"/>
          <w:szCs w:val="16"/>
        </w:rPr>
        <w:t>recall score</w:t>
      </w:r>
      <w:r w:rsidRPr="00E55428">
        <w:rPr>
          <w:color w:val="000000"/>
          <w:sz w:val="16"/>
          <w:szCs w:val="16"/>
        </w:rPr>
        <w:t>.</w:t>
      </w:r>
      <w:r w:rsidR="00E16FE4" w:rsidRPr="00E55428">
        <w:rPr>
          <w:color w:val="000000"/>
          <w:sz w:val="16"/>
          <w:szCs w:val="16"/>
        </w:rPr>
        <w:t xml:space="preserve"> Based on evaluation result best model is chosen. If none gives preferred results model </w:t>
      </w:r>
      <w:r w:rsidR="007013E7" w:rsidRPr="00E55428">
        <w:rPr>
          <w:b/>
          <w:bCs/>
          <w:color w:val="000000"/>
          <w:sz w:val="16"/>
          <w:szCs w:val="16"/>
        </w:rPr>
        <w:t>parameter tuning</w:t>
      </w:r>
      <w:r w:rsidR="007013E7" w:rsidRPr="00E55428">
        <w:rPr>
          <w:color w:val="000000"/>
          <w:sz w:val="16"/>
          <w:szCs w:val="16"/>
        </w:rPr>
        <w:t xml:space="preserve"> is tried </w:t>
      </w:r>
      <w:r w:rsidR="005302B8" w:rsidRPr="00E55428">
        <w:rPr>
          <w:color w:val="000000"/>
          <w:sz w:val="16"/>
          <w:szCs w:val="16"/>
        </w:rPr>
        <w:t>and</w:t>
      </w:r>
      <w:r w:rsidR="007013E7" w:rsidRPr="00E55428">
        <w:rPr>
          <w:color w:val="000000"/>
          <w:sz w:val="16"/>
          <w:szCs w:val="16"/>
        </w:rPr>
        <w:t xml:space="preserve"> model </w:t>
      </w:r>
      <w:r w:rsidR="00E16FE4" w:rsidRPr="00E55428">
        <w:rPr>
          <w:color w:val="000000"/>
          <w:sz w:val="16"/>
          <w:szCs w:val="16"/>
        </w:rPr>
        <w:t xml:space="preserve">combinations can be tried and </w:t>
      </w:r>
      <w:r w:rsidR="007013E7" w:rsidRPr="00E55428">
        <w:rPr>
          <w:color w:val="000000"/>
          <w:sz w:val="16"/>
          <w:szCs w:val="16"/>
        </w:rPr>
        <w:t>re-</w:t>
      </w:r>
      <w:r w:rsidR="00E16FE4" w:rsidRPr="00E55428">
        <w:rPr>
          <w:color w:val="000000"/>
          <w:sz w:val="16"/>
          <w:szCs w:val="16"/>
        </w:rPr>
        <w:t>evaluated.</w:t>
      </w:r>
      <w:r w:rsidR="005A3C0B" w:rsidRPr="00E55428">
        <w:rPr>
          <w:color w:val="000000"/>
          <w:sz w:val="16"/>
          <w:szCs w:val="16"/>
        </w:rPr>
        <w:t xml:space="preserve"> </w:t>
      </w:r>
      <w:r w:rsidR="005A3C0B" w:rsidRPr="00E55428">
        <w:rPr>
          <w:b/>
          <w:bCs/>
          <w:color w:val="000000"/>
          <w:sz w:val="16"/>
          <w:szCs w:val="16"/>
        </w:rPr>
        <w:t>K-fold cross validation</w:t>
      </w:r>
      <w:r w:rsidR="005A3C0B" w:rsidRPr="00E55428">
        <w:rPr>
          <w:color w:val="000000"/>
          <w:sz w:val="16"/>
          <w:szCs w:val="16"/>
        </w:rPr>
        <w:t xml:space="preserve"> is applied to select only effective features</w:t>
      </w:r>
      <w:r w:rsidR="004A0601" w:rsidRPr="00E55428">
        <w:rPr>
          <w:color w:val="000000"/>
          <w:sz w:val="16"/>
          <w:szCs w:val="16"/>
        </w:rPr>
        <w:t>. M</w:t>
      </w:r>
      <w:r w:rsidR="005A3C0B" w:rsidRPr="00E55428">
        <w:rPr>
          <w:color w:val="000000"/>
          <w:sz w:val="16"/>
          <w:szCs w:val="16"/>
        </w:rPr>
        <w:t xml:space="preserve">odel selected is recreated with </w:t>
      </w:r>
      <w:r w:rsidR="004A0601" w:rsidRPr="00E55428">
        <w:rPr>
          <w:color w:val="000000"/>
          <w:sz w:val="16"/>
          <w:szCs w:val="16"/>
        </w:rPr>
        <w:t>chosen</w:t>
      </w:r>
      <w:r w:rsidR="005A3C0B" w:rsidRPr="00E55428">
        <w:rPr>
          <w:color w:val="000000"/>
          <w:sz w:val="16"/>
          <w:szCs w:val="16"/>
        </w:rPr>
        <w:t xml:space="preserve"> features</w:t>
      </w:r>
      <w:r w:rsidR="004A0601" w:rsidRPr="00E55428">
        <w:rPr>
          <w:color w:val="000000"/>
          <w:sz w:val="16"/>
          <w:szCs w:val="16"/>
        </w:rPr>
        <w:t xml:space="preserve"> to run light </w:t>
      </w:r>
      <w:r w:rsidR="00DF666C" w:rsidRPr="00E55428">
        <w:rPr>
          <w:color w:val="000000"/>
          <w:sz w:val="16"/>
          <w:szCs w:val="16"/>
        </w:rPr>
        <w:t>when deployed</w:t>
      </w:r>
      <w:r w:rsidR="005A3C0B" w:rsidRPr="00E55428">
        <w:rPr>
          <w:color w:val="000000"/>
          <w:sz w:val="16"/>
          <w:szCs w:val="16"/>
        </w:rPr>
        <w:t>.</w:t>
      </w:r>
    </w:p>
    <w:p w14:paraId="140D502B" w14:textId="6D5DECD8" w:rsidR="008677B2" w:rsidRDefault="00401A36" w:rsidP="00E16FE4">
      <w:pPr>
        <w:pStyle w:val="ListParagraph"/>
        <w:numPr>
          <w:ilvl w:val="0"/>
          <w:numId w:val="35"/>
        </w:numPr>
        <w:rPr>
          <w:color w:val="000000"/>
          <w:sz w:val="16"/>
          <w:szCs w:val="16"/>
        </w:rPr>
      </w:pPr>
      <w:r w:rsidRPr="00E55428">
        <w:rPr>
          <w:rStyle w:val="Strong"/>
          <w:sz w:val="16"/>
          <w:szCs w:val="16"/>
        </w:rPr>
        <w:t>Deploy</w:t>
      </w:r>
      <w:r w:rsidR="00B404CB" w:rsidRPr="00E55428">
        <w:rPr>
          <w:color w:val="000000"/>
          <w:sz w:val="16"/>
          <w:szCs w:val="16"/>
        </w:rPr>
        <w:t>:</w:t>
      </w:r>
      <w:r w:rsidRPr="00E55428">
        <w:rPr>
          <w:color w:val="000000"/>
          <w:sz w:val="16"/>
          <w:szCs w:val="16"/>
        </w:rPr>
        <w:t xml:space="preserve"> </w:t>
      </w:r>
      <w:r w:rsidR="00497658" w:rsidRPr="00E55428">
        <w:rPr>
          <w:color w:val="000000"/>
          <w:sz w:val="16"/>
          <w:szCs w:val="16"/>
        </w:rPr>
        <w:t xml:space="preserve">Model </w:t>
      </w:r>
      <w:r w:rsidR="002F1FDA" w:rsidRPr="00E55428">
        <w:rPr>
          <w:color w:val="000000"/>
          <w:sz w:val="16"/>
          <w:szCs w:val="16"/>
        </w:rPr>
        <w:t xml:space="preserve">inputs &amp; outputs are </w:t>
      </w:r>
      <w:r w:rsidR="00497658" w:rsidRPr="00E55428">
        <w:rPr>
          <w:color w:val="000000"/>
          <w:sz w:val="16"/>
          <w:szCs w:val="16"/>
        </w:rPr>
        <w:t xml:space="preserve">integrated with </w:t>
      </w:r>
      <w:r w:rsidR="00747EB5" w:rsidRPr="00E55428">
        <w:rPr>
          <w:color w:val="000000"/>
          <w:sz w:val="16"/>
          <w:szCs w:val="16"/>
        </w:rPr>
        <w:t xml:space="preserve">data processing </w:t>
      </w:r>
      <w:r w:rsidR="00497658" w:rsidRPr="00E55428">
        <w:rPr>
          <w:color w:val="000000"/>
          <w:sz w:val="16"/>
          <w:szCs w:val="16"/>
        </w:rPr>
        <w:t>workflow &amp; deployed in prod.</w:t>
      </w:r>
    </w:p>
    <w:p w14:paraId="1DAAFB7A" w14:textId="1C174BC3" w:rsidR="00974498" w:rsidRDefault="00974498" w:rsidP="0030569B">
      <w:pPr>
        <w:pStyle w:val="Caption"/>
      </w:pPr>
      <w:r>
        <w:rPr>
          <w:noProof/>
        </w:rPr>
        <w:t>Data Science Approach –  Sentiments, Tweets &amp; Complaints</w:t>
      </w:r>
    </w:p>
    <w:p w14:paraId="58A21072" w14:textId="5CD9922A" w:rsidR="002609DC" w:rsidRDefault="00974498" w:rsidP="002609DC">
      <w:pPr>
        <w:rPr>
          <w:color w:val="000000"/>
          <w:sz w:val="16"/>
          <w:szCs w:val="16"/>
        </w:rPr>
      </w:pPr>
      <w:r>
        <w:rPr>
          <w:color w:val="000000"/>
          <w:sz w:val="16"/>
          <w:szCs w:val="16"/>
        </w:rPr>
        <w:t xml:space="preserve">Companies run customer surveys to understand what customer thinks about their products &amp; services. Customer feedback usually answers to series of predefined questions </w:t>
      </w:r>
      <w:r w:rsidR="002609DC">
        <w:rPr>
          <w:color w:val="000000"/>
          <w:sz w:val="16"/>
          <w:szCs w:val="16"/>
        </w:rPr>
        <w:t>&amp; free form text</w:t>
      </w:r>
      <w:r w:rsidR="00224A57">
        <w:rPr>
          <w:color w:val="000000"/>
          <w:sz w:val="16"/>
          <w:szCs w:val="16"/>
        </w:rPr>
        <w:t xml:space="preserve"> </w:t>
      </w:r>
      <w:r w:rsidR="002609DC">
        <w:rPr>
          <w:color w:val="000000"/>
          <w:sz w:val="16"/>
          <w:szCs w:val="16"/>
        </w:rPr>
        <w:t xml:space="preserve">are explored using </w:t>
      </w:r>
      <w:r w:rsidR="002609DC" w:rsidRPr="00D470D1">
        <w:rPr>
          <w:color w:val="000000"/>
          <w:sz w:val="16"/>
          <w:szCs w:val="16"/>
        </w:rPr>
        <w:t>Natural</w:t>
      </w:r>
    </w:p>
    <w:p w14:paraId="59EC9F80" w14:textId="4608522B" w:rsidR="00347D05" w:rsidRDefault="00290A78" w:rsidP="00D83671">
      <w:pPr>
        <w:rPr>
          <w:color w:val="000000"/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8DEEBB6" wp14:editId="34030D12">
                <wp:simplePos x="0" y="0"/>
                <wp:positionH relativeFrom="column">
                  <wp:posOffset>-2192818</wp:posOffset>
                </wp:positionH>
                <wp:positionV relativeFrom="paragraph">
                  <wp:posOffset>4612640</wp:posOffset>
                </wp:positionV>
                <wp:extent cx="1381760" cy="27813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760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2C1959" w14:textId="05045340" w:rsidR="007F68A9" w:rsidRPr="00985293" w:rsidRDefault="007F68A9" w:rsidP="00A55F9D">
                            <w:pP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Figure</w:t>
                            </w:r>
                            <w:r w:rsidR="00213CF9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5</w:t>
                            </w: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– Topic Modeling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EBB6" id="Text Box 1" o:spid="_x0000_s1036" type="#_x0000_t202" style="position:absolute;margin-left:-172.65pt;margin-top:363.2pt;width:108.8pt;height:21.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" filled="f" stroked="f" strokeweight=".5pt">
                <v:textbox>
                  <w:txbxContent>
                    <w:p w14:paraId="562C1959" w14:textId="05045340" w:rsidR="007F68A9" w:rsidRPr="00985293" w:rsidRDefault="007F68A9" w:rsidP="00A55F9D">
                      <w:pP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Figure</w:t>
                      </w:r>
                      <w:r w:rsidR="00213CF9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5</w:t>
                      </w: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– Topic Modeling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/>
          <w:sz w:val="16"/>
          <w:szCs w:val="16"/>
        </w:rPr>
        <w:drawing>
          <wp:anchor distT="0" distB="0" distL="114300" distR="114300" simplePos="0" relativeHeight="251673088" behindDoc="0" locked="0" layoutInCell="1" allowOverlap="1" wp14:anchorId="0E2D3480" wp14:editId="2F95B69B">
            <wp:simplePos x="0" y="0"/>
            <wp:positionH relativeFrom="column">
              <wp:posOffset>-2103755</wp:posOffset>
            </wp:positionH>
            <wp:positionV relativeFrom="paragraph">
              <wp:posOffset>4848552</wp:posOffset>
            </wp:positionV>
            <wp:extent cx="1118870" cy="679450"/>
            <wp:effectExtent l="12700" t="12700" r="11430" b="19050"/>
            <wp:wrapSquare wrapText="bothSides"/>
            <wp:docPr id="421" name="Picture 42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A picture containing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18870" cy="67945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16"/>
          <w:szCs w:val="16"/>
        </w:rPr>
        <w:drawing>
          <wp:anchor distT="0" distB="0" distL="114300" distR="114300" simplePos="0" relativeHeight="251698688" behindDoc="0" locked="0" layoutInCell="1" allowOverlap="1" wp14:anchorId="1777AA99" wp14:editId="69C24CA6">
            <wp:simplePos x="0" y="0"/>
            <wp:positionH relativeFrom="column">
              <wp:posOffset>-2103755</wp:posOffset>
            </wp:positionH>
            <wp:positionV relativeFrom="page">
              <wp:posOffset>75565</wp:posOffset>
            </wp:positionV>
            <wp:extent cx="8787130" cy="5864860"/>
            <wp:effectExtent l="12700" t="12700" r="13970" b="15240"/>
            <wp:wrapSquare wrapText="bothSides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87130" cy="586486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41E4E" w14:textId="25F33EE2" w:rsidR="00D83671" w:rsidRDefault="002609DC" w:rsidP="00D83671">
      <w:pPr>
        <w:rPr>
          <w:color w:val="000000"/>
          <w:sz w:val="16"/>
          <w:szCs w:val="16"/>
        </w:rPr>
      </w:pPr>
      <w:r w:rsidRPr="00D470D1">
        <w:rPr>
          <w:color w:val="000000"/>
          <w:sz w:val="16"/>
          <w:szCs w:val="16"/>
        </w:rPr>
        <w:t>Language Processing</w:t>
      </w:r>
      <w:r w:rsidRPr="0031245B">
        <w:rPr>
          <w:b/>
          <w:bCs/>
          <w:color w:val="000000"/>
          <w:sz w:val="16"/>
          <w:szCs w:val="16"/>
        </w:rPr>
        <w:t xml:space="preserve"> (NLP)</w:t>
      </w:r>
      <w:r>
        <w:rPr>
          <w:color w:val="000000"/>
          <w:sz w:val="16"/>
          <w:szCs w:val="16"/>
        </w:rPr>
        <w:t xml:space="preserve">. Preprocessing removes stop words, applies, </w:t>
      </w:r>
      <w:r w:rsidRPr="00556766">
        <w:rPr>
          <w:b/>
          <w:bCs/>
          <w:color w:val="000000"/>
          <w:sz w:val="16"/>
          <w:szCs w:val="16"/>
        </w:rPr>
        <w:t>stemming</w:t>
      </w:r>
      <w:r>
        <w:rPr>
          <w:color w:val="000000"/>
          <w:sz w:val="16"/>
          <w:szCs w:val="16"/>
        </w:rPr>
        <w:t xml:space="preserve">, </w:t>
      </w:r>
      <w:r w:rsidRPr="00556766">
        <w:rPr>
          <w:b/>
          <w:bCs/>
          <w:color w:val="000000"/>
          <w:sz w:val="16"/>
          <w:szCs w:val="16"/>
        </w:rPr>
        <w:t>lemmatization</w:t>
      </w:r>
      <w:r>
        <w:rPr>
          <w:color w:val="000000"/>
          <w:sz w:val="16"/>
          <w:szCs w:val="16"/>
        </w:rPr>
        <w:t xml:space="preserve">, &amp; </w:t>
      </w:r>
      <w:r w:rsidRPr="00350414">
        <w:rPr>
          <w:b/>
          <w:bCs/>
          <w:color w:val="000000"/>
          <w:sz w:val="16"/>
          <w:szCs w:val="16"/>
        </w:rPr>
        <w:t>TF-</w:t>
      </w:r>
      <w:proofErr w:type="gramStart"/>
      <w:r w:rsidRPr="00350414">
        <w:rPr>
          <w:b/>
          <w:bCs/>
          <w:color w:val="000000"/>
          <w:sz w:val="16"/>
          <w:szCs w:val="16"/>
        </w:rPr>
        <w:t>IDF</w:t>
      </w:r>
      <w:r w:rsidR="00350414">
        <w:rPr>
          <w:color w:val="000000"/>
          <w:sz w:val="16"/>
          <w:szCs w:val="16"/>
        </w:rPr>
        <w:t>(</w:t>
      </w:r>
      <w:proofErr w:type="gramEnd"/>
      <w:r w:rsidR="00350414">
        <w:rPr>
          <w:color w:val="000000"/>
          <w:sz w:val="16"/>
          <w:szCs w:val="16"/>
        </w:rPr>
        <w:t xml:space="preserve">Term </w:t>
      </w:r>
      <w:r w:rsidR="005A1653">
        <w:rPr>
          <w:color w:val="000000"/>
          <w:sz w:val="16"/>
          <w:szCs w:val="16"/>
        </w:rPr>
        <w:t>Frequency</w:t>
      </w:r>
      <w:r w:rsidR="00350414">
        <w:rPr>
          <w:color w:val="000000"/>
          <w:sz w:val="16"/>
          <w:szCs w:val="16"/>
        </w:rPr>
        <w:t xml:space="preserve">-Inverse Document Frequency) to convert words into matrix of numbers. Series of binary classification models can </w:t>
      </w:r>
      <w:r w:rsidR="004F20DB">
        <w:rPr>
          <w:color w:val="000000"/>
          <w:sz w:val="16"/>
          <w:szCs w:val="16"/>
        </w:rPr>
        <w:t xml:space="preserve">then </w:t>
      </w:r>
      <w:r w:rsidR="00350414">
        <w:rPr>
          <w:color w:val="000000"/>
          <w:sz w:val="16"/>
          <w:szCs w:val="16"/>
        </w:rPr>
        <w:t xml:space="preserve">be used to classify text </w:t>
      </w:r>
      <w:r w:rsidR="00C46C29">
        <w:rPr>
          <w:color w:val="000000"/>
          <w:sz w:val="16"/>
          <w:szCs w:val="16"/>
        </w:rPr>
        <w:t>as</w:t>
      </w:r>
    </w:p>
    <w:p w14:paraId="64A10B04" w14:textId="2619B2F9" w:rsidR="00347D05" w:rsidRDefault="00347D05" w:rsidP="00D83671">
      <w:pPr>
        <w:rPr>
          <w:color w:val="000000"/>
          <w:sz w:val="16"/>
          <w:szCs w:val="16"/>
        </w:rPr>
      </w:pPr>
    </w:p>
    <w:p w14:paraId="1C234D32" w14:textId="13A95E44" w:rsidR="008E07AE" w:rsidRPr="00D83671" w:rsidRDefault="00350414" w:rsidP="00D83671">
      <w:pPr>
        <w:rPr>
          <w:color w:val="000000"/>
          <w:sz w:val="16"/>
          <w:szCs w:val="16"/>
        </w:rPr>
      </w:pPr>
      <w:r>
        <w:rPr>
          <w:color w:val="000000"/>
          <w:sz w:val="16"/>
          <w:szCs w:val="16"/>
        </w:rPr>
        <w:t>positive, negative, neutral</w:t>
      </w:r>
      <w:r w:rsidR="006A6C54">
        <w:rPr>
          <w:color w:val="000000"/>
          <w:sz w:val="16"/>
          <w:szCs w:val="16"/>
        </w:rPr>
        <w:t xml:space="preserve"> (See Fig </w:t>
      </w:r>
      <w:r w:rsidR="00213CF9">
        <w:rPr>
          <w:color w:val="000000"/>
          <w:sz w:val="16"/>
          <w:szCs w:val="16"/>
        </w:rPr>
        <w:t>6</w:t>
      </w:r>
      <w:r w:rsidR="006A6C54">
        <w:rPr>
          <w:color w:val="000000"/>
          <w:sz w:val="16"/>
          <w:szCs w:val="16"/>
        </w:rPr>
        <w:t>,</w:t>
      </w:r>
      <w:r w:rsidR="00213CF9">
        <w:rPr>
          <w:color w:val="000000"/>
          <w:sz w:val="16"/>
          <w:szCs w:val="16"/>
        </w:rPr>
        <w:t>7</w:t>
      </w:r>
      <w:r w:rsidR="006A6C54">
        <w:rPr>
          <w:color w:val="000000"/>
          <w:sz w:val="16"/>
          <w:szCs w:val="16"/>
        </w:rPr>
        <w:t>)</w:t>
      </w:r>
      <w:r>
        <w:rPr>
          <w:color w:val="000000"/>
          <w:sz w:val="16"/>
          <w:szCs w:val="16"/>
        </w:rPr>
        <w:t xml:space="preserve">. Each word is a feature with weight for these models which can be varied to achieve desired results. </w:t>
      </w:r>
      <w:r w:rsidR="00A16417">
        <w:rPr>
          <w:color w:val="000000"/>
          <w:sz w:val="16"/>
          <w:szCs w:val="16"/>
        </w:rPr>
        <w:t>Similarly,</w:t>
      </w:r>
      <w:r w:rsidR="006461C9">
        <w:rPr>
          <w:color w:val="000000"/>
          <w:sz w:val="16"/>
          <w:szCs w:val="16"/>
        </w:rPr>
        <w:t xml:space="preserve"> tweets can also be analyzed to understand feedback</w:t>
      </w:r>
      <w:r w:rsidR="00063DF7">
        <w:rPr>
          <w:color w:val="000000"/>
          <w:sz w:val="16"/>
          <w:szCs w:val="16"/>
        </w:rPr>
        <w:t xml:space="preserve"> &amp; complaint texts (call transcripts) </w:t>
      </w:r>
      <w:r w:rsidR="000B59BD">
        <w:rPr>
          <w:color w:val="000000"/>
          <w:sz w:val="16"/>
          <w:szCs w:val="16"/>
        </w:rPr>
        <w:t xml:space="preserve">that </w:t>
      </w:r>
      <w:r w:rsidR="00063DF7">
        <w:rPr>
          <w:color w:val="000000"/>
          <w:sz w:val="16"/>
          <w:szCs w:val="16"/>
        </w:rPr>
        <w:t xml:space="preserve">can be analyzed to understand complaint </w:t>
      </w:r>
      <w:r w:rsidR="00063DF7">
        <w:rPr>
          <w:color w:val="000000"/>
          <w:sz w:val="16"/>
          <w:szCs w:val="16"/>
        </w:rPr>
        <w:lastRenderedPageBreak/>
        <w:t>reasons &amp; uncover product issues</w:t>
      </w:r>
      <w:r w:rsidR="006461C9">
        <w:rPr>
          <w:color w:val="000000"/>
          <w:sz w:val="16"/>
          <w:szCs w:val="16"/>
        </w:rPr>
        <w:t>.</w:t>
      </w:r>
      <w:r w:rsidR="002A4D23">
        <w:rPr>
          <w:color w:val="000000"/>
          <w:sz w:val="16"/>
          <w:szCs w:val="16"/>
        </w:rPr>
        <w:t xml:space="preserve"> Topic modeling can be considered here to discover words frequently mentioned </w:t>
      </w:r>
      <w:r w:rsidR="00CC51FA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12DB12D" wp14:editId="7BDB062B">
                <wp:simplePos x="0" y="0"/>
                <wp:positionH relativeFrom="column">
                  <wp:posOffset>-2110105</wp:posOffset>
                </wp:positionH>
                <wp:positionV relativeFrom="page">
                  <wp:posOffset>2269327</wp:posOffset>
                </wp:positionV>
                <wp:extent cx="1768475" cy="27813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475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5D5FCD" w14:textId="4E62CFD4" w:rsidR="00821B82" w:rsidRPr="00985293" w:rsidRDefault="00821B82" w:rsidP="00821B82">
                            <w:pP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 w:rsidR="00213CF9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6</w:t>
                            </w: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Sentiment Word Cloud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DB12D" id="Text Box 9" o:spid="_x0000_s1037" type="#_x0000_t202" style="position:absolute;margin-left:-166.15pt;margin-top:178.7pt;width:139.25pt;height:21.9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" filled="f" stroked="f" strokeweight=".5pt">
                <v:textbox>
                  <w:txbxContent>
                    <w:p w14:paraId="365D5FCD" w14:textId="4E62CFD4" w:rsidR="00821B82" w:rsidRPr="00985293" w:rsidRDefault="00821B82" w:rsidP="00821B82">
                      <w:pP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Figure </w:t>
                      </w:r>
                      <w:r w:rsidR="00213CF9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6</w:t>
                      </w: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– 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Sentiment Word Cloud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2A4D23">
        <w:rPr>
          <w:color w:val="000000"/>
          <w:sz w:val="16"/>
          <w:szCs w:val="16"/>
        </w:rPr>
        <w:t xml:space="preserve">with respect </w:t>
      </w:r>
      <w:r w:rsidR="000B59BD">
        <w:rPr>
          <w:color w:val="000000"/>
          <w:sz w:val="16"/>
          <w:szCs w:val="16"/>
        </w:rPr>
        <w:t xml:space="preserve">to </w:t>
      </w:r>
      <w:r w:rsidR="002A4D23">
        <w:rPr>
          <w:color w:val="000000"/>
          <w:sz w:val="16"/>
          <w:szCs w:val="16"/>
        </w:rPr>
        <w:t>certain contexts</w:t>
      </w:r>
      <w:r w:rsidR="00A2624A">
        <w:rPr>
          <w:color w:val="000000"/>
          <w:sz w:val="16"/>
          <w:szCs w:val="16"/>
        </w:rPr>
        <w:t xml:space="preserve"> (</w:t>
      </w:r>
      <w:r w:rsidR="000B59BD">
        <w:rPr>
          <w:color w:val="000000"/>
          <w:sz w:val="16"/>
          <w:szCs w:val="16"/>
        </w:rPr>
        <w:t>s</w:t>
      </w:r>
      <w:r w:rsidR="00A2624A">
        <w:rPr>
          <w:color w:val="000000"/>
          <w:sz w:val="16"/>
          <w:szCs w:val="16"/>
        </w:rPr>
        <w:t xml:space="preserve">ee Figure </w:t>
      </w:r>
      <w:r w:rsidR="00213CF9">
        <w:rPr>
          <w:color w:val="000000"/>
          <w:sz w:val="16"/>
          <w:szCs w:val="16"/>
        </w:rPr>
        <w:t>5</w:t>
      </w:r>
      <w:r w:rsidR="00A2624A">
        <w:rPr>
          <w:color w:val="000000"/>
          <w:sz w:val="16"/>
          <w:szCs w:val="16"/>
        </w:rPr>
        <w:t>)</w:t>
      </w:r>
      <w:r w:rsidR="007F68A9">
        <w:rPr>
          <w:color w:val="000000"/>
          <w:sz w:val="16"/>
          <w:szCs w:val="16"/>
        </w:rPr>
        <w:t>.</w:t>
      </w:r>
    </w:p>
    <w:p w14:paraId="00CABC52" w14:textId="41A1EC37" w:rsidR="00926158" w:rsidRDefault="00926158" w:rsidP="00926158">
      <w:pPr>
        <w:pStyle w:val="Heading1"/>
      </w:pPr>
      <w:r>
        <w:rPr>
          <w:noProof/>
        </w:rPr>
        <w:t>Business Inte</w:t>
      </w:r>
      <w:r w:rsidR="000B59BD">
        <w:rPr>
          <w:noProof/>
        </w:rPr>
        <w:t>l</w:t>
      </w:r>
      <w:r>
        <w:rPr>
          <w:noProof/>
        </w:rPr>
        <w:t xml:space="preserve">ligence – Presenting Insights </w:t>
      </w:r>
    </w:p>
    <w:p w14:paraId="6B757D34" w14:textId="7BEFD77D" w:rsidR="002125C1" w:rsidRDefault="006173E6" w:rsidP="006438C8">
      <w:pPr>
        <w:rPr>
          <w:color w:val="000000"/>
          <w:sz w:val="16"/>
          <w:szCs w:val="16"/>
        </w:rPr>
      </w:pPr>
      <w:r w:rsidRPr="006173E6">
        <w:rPr>
          <w:color w:val="000000"/>
          <w:sz w:val="16"/>
          <w:szCs w:val="16"/>
        </w:rPr>
        <w:t>Outputs</w:t>
      </w:r>
      <w:r>
        <w:rPr>
          <w:color w:val="000000"/>
          <w:sz w:val="16"/>
          <w:szCs w:val="16"/>
        </w:rPr>
        <w:t xml:space="preserve"> from </w:t>
      </w:r>
      <w:r w:rsidR="000B59BD">
        <w:rPr>
          <w:color w:val="000000"/>
          <w:sz w:val="16"/>
          <w:szCs w:val="16"/>
        </w:rPr>
        <w:t xml:space="preserve">the </w:t>
      </w:r>
      <w:r>
        <w:rPr>
          <w:color w:val="000000"/>
          <w:sz w:val="16"/>
          <w:szCs w:val="16"/>
        </w:rPr>
        <w:t>above data science applications are integrated with customer</w:t>
      </w:r>
      <w:r w:rsidR="004803EC">
        <w:rPr>
          <w:color w:val="000000"/>
          <w:sz w:val="16"/>
          <w:szCs w:val="16"/>
        </w:rPr>
        <w:t xml:space="preserve"> &amp; other</w:t>
      </w:r>
      <w:r>
        <w:rPr>
          <w:color w:val="000000"/>
          <w:sz w:val="16"/>
          <w:szCs w:val="16"/>
        </w:rPr>
        <w:t xml:space="preserve"> base data and dashboards are created</w:t>
      </w:r>
      <w:r w:rsidR="004803EC">
        <w:rPr>
          <w:color w:val="000000"/>
          <w:sz w:val="16"/>
          <w:szCs w:val="16"/>
        </w:rPr>
        <w:t xml:space="preserve"> for</w:t>
      </w:r>
      <w:r>
        <w:rPr>
          <w:color w:val="000000"/>
          <w:sz w:val="16"/>
          <w:szCs w:val="16"/>
        </w:rPr>
        <w:t xml:space="preserve"> business</w:t>
      </w:r>
      <w:r w:rsidR="004803EC">
        <w:rPr>
          <w:color w:val="000000"/>
          <w:sz w:val="16"/>
          <w:szCs w:val="16"/>
        </w:rPr>
        <w:t xml:space="preserve"> executives</w:t>
      </w:r>
      <w:r w:rsidR="009D5F2D">
        <w:rPr>
          <w:color w:val="000000"/>
          <w:sz w:val="16"/>
          <w:szCs w:val="16"/>
        </w:rPr>
        <w:t xml:space="preserve">, </w:t>
      </w:r>
      <w:r w:rsidR="009D5F2D" w:rsidRPr="009D5F2D">
        <w:rPr>
          <w:color w:val="000000"/>
          <w:sz w:val="16"/>
          <w:szCs w:val="16"/>
        </w:rPr>
        <w:t>to understand customer behavior</w:t>
      </w:r>
      <w:r w:rsidR="00F85163">
        <w:rPr>
          <w:color w:val="000000"/>
          <w:sz w:val="16"/>
          <w:szCs w:val="16"/>
        </w:rPr>
        <w:t>, attrition</w:t>
      </w:r>
      <w:r w:rsidR="00F85163" w:rsidRPr="009D5F2D">
        <w:rPr>
          <w:color w:val="000000"/>
          <w:sz w:val="16"/>
          <w:szCs w:val="16"/>
        </w:rPr>
        <w:t xml:space="preserve"> reasons</w:t>
      </w:r>
      <w:r w:rsidR="00F85163">
        <w:rPr>
          <w:color w:val="000000"/>
          <w:sz w:val="16"/>
          <w:szCs w:val="16"/>
        </w:rPr>
        <w:t xml:space="preserve">, other </w:t>
      </w:r>
      <w:r w:rsidR="009D5F2D" w:rsidRPr="009D5F2D">
        <w:rPr>
          <w:color w:val="000000"/>
          <w:sz w:val="16"/>
          <w:szCs w:val="16"/>
        </w:rPr>
        <w:t>attributes trend over time for churning customers</w:t>
      </w:r>
      <w:r w:rsidR="00F85163">
        <w:rPr>
          <w:color w:val="000000"/>
          <w:sz w:val="16"/>
          <w:szCs w:val="16"/>
        </w:rPr>
        <w:t>.</w:t>
      </w:r>
    </w:p>
    <w:p w14:paraId="128EED55" w14:textId="3D00A39F" w:rsidR="009D5F2D" w:rsidRDefault="002125C1" w:rsidP="002125C1">
      <w:pPr>
        <w:pStyle w:val="Heading1"/>
        <w:rPr>
          <w:noProof/>
        </w:rPr>
      </w:pPr>
      <w:r>
        <w:rPr>
          <w:noProof/>
        </w:rPr>
        <w:t>Customer Churn Prevention</w:t>
      </w:r>
    </w:p>
    <w:p w14:paraId="036C1BD6" w14:textId="7EDC73F9" w:rsidR="008677B2" w:rsidRPr="0012294A" w:rsidRDefault="006A6C54" w:rsidP="00C82167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6F33896D" wp14:editId="00A0B51A">
                <wp:simplePos x="0" y="0"/>
                <wp:positionH relativeFrom="column">
                  <wp:posOffset>-2063750</wp:posOffset>
                </wp:positionH>
                <wp:positionV relativeFrom="page">
                  <wp:posOffset>3602518</wp:posOffset>
                </wp:positionV>
                <wp:extent cx="1768475" cy="278130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475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297F33" w14:textId="0CAE28A9" w:rsidR="006A6C54" w:rsidRPr="00985293" w:rsidRDefault="006A6C54" w:rsidP="006A6C54">
                            <w:pP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 w:rsidR="00213CF9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7</w:t>
                            </w: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Sentiment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3896D" id="Text Box 11" o:spid="_x0000_s1038" type="#_x0000_t202" style="position:absolute;margin-left:-162.5pt;margin-top:283.65pt;width:139.25pt;height:21.9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" filled="f" stroked="f" strokeweight=".5pt">
                <v:textbox>
                  <w:txbxContent>
                    <w:p w14:paraId="27297F33" w14:textId="0CAE28A9" w:rsidR="006A6C54" w:rsidRPr="00985293" w:rsidRDefault="006A6C54" w:rsidP="006A6C54">
                      <w:pP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Figure </w:t>
                      </w:r>
                      <w:r w:rsidR="00213CF9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7</w:t>
                      </w: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– 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Sentiment Analysis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1A00C8">
        <w:t>Outputs from data science applications and BI insights are integrated</w:t>
      </w:r>
      <w:r w:rsidR="006E1272" w:rsidRPr="006E1272">
        <w:t xml:space="preserve"> with marketing </w:t>
      </w:r>
      <w:r w:rsidR="001A00C8">
        <w:t xml:space="preserve">processes </w:t>
      </w:r>
      <w:r w:rsidR="006E1272" w:rsidRPr="006E1272">
        <w:t>&amp; sales screens to provide real time customer insights, early warnings, and custom guidance for retention</w:t>
      </w:r>
      <w:r w:rsidR="001A00C8">
        <w:t>.</w:t>
      </w:r>
      <w:r w:rsidR="00A6489D">
        <w:t xml:space="preserve"> In </w:t>
      </w:r>
      <w:r w:rsidR="00484577">
        <w:t>addition,</w:t>
      </w:r>
      <w:r w:rsidR="00A6489D">
        <w:t xml:space="preserve"> custom offers and campaigns can be run for the purpose as well.</w:t>
      </w:r>
      <w:r w:rsidR="0036463B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040" behindDoc="0" locked="1" layoutInCell="1" allowOverlap="0" wp14:anchorId="12115F06" wp14:editId="349468B0">
                <wp:simplePos x="0" y="0"/>
                <wp:positionH relativeFrom="page">
                  <wp:posOffset>407035</wp:posOffset>
                </wp:positionH>
                <wp:positionV relativeFrom="paragraph">
                  <wp:posOffset>-1787525</wp:posOffset>
                </wp:positionV>
                <wp:extent cx="1828800" cy="5459730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545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8F8F8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DB6810D" w14:textId="5A66E3F1" w:rsidR="00037A65" w:rsidRDefault="0067442B" w:rsidP="0036463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437941" wp14:editId="5471B4BA">
                                  <wp:extent cx="1516233" cy="759293"/>
                                  <wp:effectExtent l="12700" t="12700" r="8255" b="15875"/>
                                  <wp:docPr id="5" name="Picture 5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A screenshot of a cell phon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1196" cy="7617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accent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D68282" w14:textId="77777777" w:rsidR="00037A65" w:rsidRDefault="00037A65" w:rsidP="0036463B"/>
                          <w:p w14:paraId="315976CA" w14:textId="1F31222A" w:rsidR="00037A65" w:rsidRDefault="006A6C54" w:rsidP="0036463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14D916" wp14:editId="20F2E438">
                                  <wp:extent cx="1528445" cy="864419"/>
                                  <wp:effectExtent l="0" t="0" r="0" b="0"/>
                                  <wp:docPr id="10" name="Picture 10" descr="A picture containing draw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 10" descr="A picture containing drawing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4974" cy="8681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F855BD" w14:textId="71614F29" w:rsidR="008A5335" w:rsidRDefault="008A5335" w:rsidP="0036463B"/>
                          <w:p w14:paraId="3D26BD6C" w14:textId="47A0F584" w:rsidR="008A5335" w:rsidRDefault="008A5335" w:rsidP="0036463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144CAF" wp14:editId="03221633">
                                  <wp:extent cx="1568763" cy="872490"/>
                                  <wp:effectExtent l="12700" t="12700" r="19050" b="16510"/>
                                  <wp:docPr id="26" name="Picture 26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 26" descr="A screenshot of a cell phon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5774" cy="876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accent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F7B1C8" w14:textId="1DEAEF64" w:rsidR="008A5335" w:rsidRDefault="008A5335" w:rsidP="0036463B"/>
                          <w:p w14:paraId="58EE9E4D" w14:textId="744F247D" w:rsidR="00B12D2C" w:rsidRDefault="00B12D2C" w:rsidP="0036463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37B40B" wp14:editId="10C6EBF7">
                                  <wp:extent cx="1581150" cy="801370"/>
                                  <wp:effectExtent l="0" t="0" r="6350" b="0"/>
                                  <wp:docPr id="28" name="Picture 28" descr="A close up of a toy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Picture 28" descr="A close up of a toy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1150" cy="801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F3FCF6" w14:textId="77777777" w:rsidR="008A5335" w:rsidRPr="0004301F" w:rsidRDefault="008A5335" w:rsidP="0036463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115F06" id="_x0000_s1039" type="#_x0000_t202" style="position:absolute;margin-left:32.05pt;margin-top:-140.75pt;width:2in;height:429.9pt;z-index: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" o:allowoverlap="f" filled="f" stroked="f">
                <v:textbox>
                  <w:txbxContent>
                    <w:p w14:paraId="4DB6810D" w14:textId="5A66E3F1" w:rsidR="00037A65" w:rsidRDefault="0067442B" w:rsidP="0036463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437941" wp14:editId="5471B4BA">
                            <wp:extent cx="1516233" cy="759293"/>
                            <wp:effectExtent l="12700" t="12700" r="8255" b="15875"/>
                            <wp:docPr id="5" name="Picture 5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 descr="A screenshot of a cell phone&#10;&#10;Description automatically generated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1196" cy="7617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accent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5D68282" w14:textId="77777777" w:rsidR="00037A65" w:rsidRDefault="00037A65" w:rsidP="0036463B"/>
                    <w:p w14:paraId="315976CA" w14:textId="1F31222A" w:rsidR="00037A65" w:rsidRDefault="006A6C54" w:rsidP="0036463B">
                      <w:r>
                        <w:rPr>
                          <w:noProof/>
                        </w:rPr>
                        <w:drawing>
                          <wp:inline distT="0" distB="0" distL="0" distR="0" wp14:anchorId="7A14D916" wp14:editId="20F2E438">
                            <wp:extent cx="1528445" cy="864419"/>
                            <wp:effectExtent l="0" t="0" r="0" b="0"/>
                            <wp:docPr id="10" name="Picture 10" descr="A picture containing draw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10" descr="A picture containing drawing&#10;&#10;Description automatically generated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4974" cy="8681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F855BD" w14:textId="71614F29" w:rsidR="008A5335" w:rsidRDefault="008A5335" w:rsidP="0036463B"/>
                    <w:p w14:paraId="3D26BD6C" w14:textId="47A0F584" w:rsidR="008A5335" w:rsidRDefault="008A5335" w:rsidP="0036463B">
                      <w:r>
                        <w:rPr>
                          <w:noProof/>
                        </w:rPr>
                        <w:drawing>
                          <wp:inline distT="0" distB="0" distL="0" distR="0" wp14:anchorId="64144CAF" wp14:editId="03221633">
                            <wp:extent cx="1568763" cy="872490"/>
                            <wp:effectExtent l="12700" t="12700" r="19050" b="16510"/>
                            <wp:docPr id="26" name="Picture 26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 26" descr="A screenshot of a cell phone&#10;&#10;Description automatically generated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5774" cy="87638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accent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F7B1C8" w14:textId="1DEAEF64" w:rsidR="008A5335" w:rsidRDefault="008A5335" w:rsidP="0036463B"/>
                    <w:p w14:paraId="58EE9E4D" w14:textId="744F247D" w:rsidR="00B12D2C" w:rsidRDefault="00B12D2C" w:rsidP="0036463B">
                      <w:r>
                        <w:rPr>
                          <w:noProof/>
                        </w:rPr>
                        <w:drawing>
                          <wp:inline distT="0" distB="0" distL="0" distR="0" wp14:anchorId="1B37B40B" wp14:editId="10C6EBF7">
                            <wp:extent cx="1581150" cy="801370"/>
                            <wp:effectExtent l="0" t="0" r="6350" b="0"/>
                            <wp:docPr id="28" name="Picture 28" descr="A close up of a toy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Picture 28" descr="A close up of a toy&#10;&#10;Description automatically generated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1150" cy="8013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F3FCF6" w14:textId="77777777" w:rsidR="008A5335" w:rsidRPr="0004301F" w:rsidRDefault="008A5335" w:rsidP="0036463B"/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05B962F6" w14:textId="360499B7" w:rsidR="008677B2" w:rsidRPr="00642C27" w:rsidRDefault="007D0937" w:rsidP="00856796">
      <w:pPr>
        <w:pStyle w:val="Heading1"/>
        <w:rPr>
          <w:color w:val="000000"/>
        </w:rPr>
      </w:pPr>
      <w:r>
        <w:t>What is the deliverable for this project?</w:t>
      </w:r>
    </w:p>
    <w:p w14:paraId="305AF195" w14:textId="475FB582" w:rsidR="006034E6" w:rsidRDefault="00037A65" w:rsidP="00037A65">
      <w:pPr>
        <w:pStyle w:val="ListParagraph"/>
        <w:numPr>
          <w:ilvl w:val="0"/>
          <w:numId w:val="32"/>
        </w:numPr>
        <w:spacing w:after="120"/>
        <w:rPr>
          <w:color w:val="000000"/>
        </w:rPr>
      </w:pPr>
      <w:r>
        <w:rPr>
          <w:color w:val="000000"/>
        </w:rPr>
        <w:t xml:space="preserve">Pre-trained (supervised) model to predict customer churn. </w:t>
      </w:r>
    </w:p>
    <w:p w14:paraId="78DA1FF2" w14:textId="2B61E98B" w:rsidR="00037A65" w:rsidRDefault="008A5335" w:rsidP="00037A65">
      <w:pPr>
        <w:pStyle w:val="ListParagraph"/>
        <w:numPr>
          <w:ilvl w:val="0"/>
          <w:numId w:val="32"/>
        </w:numPr>
        <w:spacing w:after="120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A530B1E" wp14:editId="4B8F8DB2">
                <wp:simplePos x="0" y="0"/>
                <wp:positionH relativeFrom="column">
                  <wp:posOffset>-1996440</wp:posOffset>
                </wp:positionH>
                <wp:positionV relativeFrom="page">
                  <wp:posOffset>4945543</wp:posOffset>
                </wp:positionV>
                <wp:extent cx="1768475" cy="2781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475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CA375D" w14:textId="7777EF8C" w:rsidR="008A5335" w:rsidRPr="00985293" w:rsidRDefault="008A5335" w:rsidP="008A5335">
                            <w:pP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8</w:t>
                            </w: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Executive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30B1E" id="Text Box 27" o:spid="_x0000_s1040" type="#_x0000_t202" style="position:absolute;left:0;text-align:left;margin-left:-157.2pt;margin-top:389.4pt;width:139.25pt;height:21.9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" filled="f" stroked="f" strokeweight=".5pt">
                <v:textbox>
                  <w:txbxContent>
                    <w:p w14:paraId="1ECA375D" w14:textId="7777EF8C" w:rsidR="008A5335" w:rsidRPr="00985293" w:rsidRDefault="008A5335" w:rsidP="008A5335">
                      <w:pP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8</w:t>
                      </w: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– 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Executive Dashboard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037A65">
        <w:rPr>
          <w:color w:val="000000"/>
        </w:rPr>
        <w:t>NLP (Natural Language Processing) model to understand customer sentiment overall and for each product (positive, negative, neutral).</w:t>
      </w:r>
    </w:p>
    <w:p w14:paraId="55ADC441" w14:textId="18027CCD" w:rsidR="00037A65" w:rsidRDefault="00037A65" w:rsidP="00037A65">
      <w:pPr>
        <w:pStyle w:val="ListParagraph"/>
        <w:numPr>
          <w:ilvl w:val="0"/>
          <w:numId w:val="32"/>
        </w:numPr>
        <w:spacing w:after="120"/>
        <w:rPr>
          <w:color w:val="000000"/>
        </w:rPr>
      </w:pPr>
      <w:r>
        <w:rPr>
          <w:color w:val="000000"/>
        </w:rPr>
        <w:t>Process integration with marketing &amp; sales screens to provide real time customer insights, early warnings, and custom guidance for retention.</w:t>
      </w:r>
    </w:p>
    <w:p w14:paraId="174D5969" w14:textId="4433B2A7" w:rsidR="00037A65" w:rsidRDefault="00037A65" w:rsidP="00037A65">
      <w:pPr>
        <w:pStyle w:val="ListParagraph"/>
        <w:numPr>
          <w:ilvl w:val="0"/>
          <w:numId w:val="32"/>
        </w:numPr>
        <w:spacing w:after="120"/>
        <w:rPr>
          <w:color w:val="000000"/>
        </w:rPr>
      </w:pPr>
      <w:r>
        <w:rPr>
          <w:color w:val="000000"/>
        </w:rPr>
        <w:t>Executive dashboards to understand customer behavior and attributes trend over time for churning customers.</w:t>
      </w:r>
    </w:p>
    <w:p w14:paraId="7D11DA85" w14:textId="0E599407" w:rsidR="00037A65" w:rsidRPr="00037A65" w:rsidRDefault="00CC51FA" w:rsidP="00037A65">
      <w:pPr>
        <w:pStyle w:val="ListParagraph"/>
        <w:numPr>
          <w:ilvl w:val="0"/>
          <w:numId w:val="32"/>
        </w:numPr>
        <w:spacing w:after="120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4DE8350A" wp14:editId="790FD89F">
                <wp:simplePos x="0" y="0"/>
                <wp:positionH relativeFrom="column">
                  <wp:posOffset>-2046605</wp:posOffset>
                </wp:positionH>
                <wp:positionV relativeFrom="page">
                  <wp:posOffset>6213003</wp:posOffset>
                </wp:positionV>
                <wp:extent cx="1768475" cy="278130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475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0791EC" w14:textId="0E7B97A4" w:rsidR="00B12D2C" w:rsidRPr="00985293" w:rsidRDefault="00B12D2C" w:rsidP="00B12D2C">
                            <w:pP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9</w:t>
                            </w:r>
                            <w:r w:rsidRPr="00985293"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  <w:t>Integration with sales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8350A" id="Text Box 29" o:spid="_x0000_s1041" type="#_x0000_t202" style="position:absolute;left:0;text-align:left;margin-left:-161.15pt;margin-top:489.2pt;width:139.25pt;height:21.9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" filled="f" stroked="f" strokeweight=".5pt">
                <v:textbox>
                  <w:txbxContent>
                    <w:p w14:paraId="750791EC" w14:textId="0E7B97A4" w:rsidR="00B12D2C" w:rsidRPr="00985293" w:rsidRDefault="00B12D2C" w:rsidP="00B12D2C">
                      <w:pP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9</w:t>
                      </w:r>
                      <w:r w:rsidRPr="00985293"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 xml:space="preserve"> – </w:t>
                      </w:r>
                      <w:r>
                        <w:rPr>
                          <w:i/>
                          <w:iCs/>
                          <w:color w:val="000000"/>
                          <w:sz w:val="14"/>
                          <w:szCs w:val="14"/>
                        </w:rPr>
                        <w:t>Integration with sales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037A65">
        <w:rPr>
          <w:color w:val="000000"/>
        </w:rPr>
        <w:t>Executive dashboards to analyze customer churn reasons (i.e. product issues, bad customer service, bad onboarding, budding competition, etc.) and predict trends over time for customer churn.</w:t>
      </w:r>
    </w:p>
    <w:p w14:paraId="5DFC83B2" w14:textId="4D9F733A" w:rsidR="006034E6" w:rsidRDefault="00CD451D" w:rsidP="006034E6">
      <w:pPr>
        <w:pStyle w:val="Heading1"/>
      </w:pPr>
      <w:r>
        <w:t>Conclusion</w:t>
      </w:r>
    </w:p>
    <w:p w14:paraId="6D374670" w14:textId="17CA295F" w:rsidR="00C12502" w:rsidRDefault="00604780" w:rsidP="0083482F">
      <w:pPr>
        <w:pStyle w:val="Heading1"/>
        <w:spacing w:line="240" w:lineRule="auto"/>
        <w:rPr>
          <w:b w:val="0"/>
          <w:kern w:val="18"/>
          <w:sz w:val="17"/>
        </w:rPr>
      </w:pPr>
      <w:r w:rsidRPr="00604780">
        <w:rPr>
          <w:b w:val="0"/>
          <w:kern w:val="18"/>
          <w:sz w:val="17"/>
        </w:rPr>
        <w:t>In this paper</w:t>
      </w:r>
      <w:r w:rsidR="000B59BD">
        <w:rPr>
          <w:b w:val="0"/>
          <w:kern w:val="18"/>
          <w:sz w:val="17"/>
        </w:rPr>
        <w:t>,</w:t>
      </w:r>
      <w:r w:rsidRPr="00604780">
        <w:rPr>
          <w:b w:val="0"/>
          <w:kern w:val="18"/>
          <w:sz w:val="17"/>
        </w:rPr>
        <w:t xml:space="preserve"> a customer churn analysis is presented in a retail domain. The analysis will focus on churn prediction based on logistic regression, KNN (K-nearest neighbor), SVM (Support Vector Machine) and decision trees. </w:t>
      </w:r>
      <w:r w:rsidR="00C12502">
        <w:rPr>
          <w:b w:val="0"/>
          <w:kern w:val="18"/>
          <w:sz w:val="17"/>
        </w:rPr>
        <w:t>We will t</w:t>
      </w:r>
      <w:r w:rsidRPr="00604780">
        <w:rPr>
          <w:b w:val="0"/>
          <w:kern w:val="18"/>
          <w:sz w:val="17"/>
        </w:rPr>
        <w:t xml:space="preserve">rain and evaluate multiple models and chose </w:t>
      </w:r>
      <w:r w:rsidR="000B59BD">
        <w:rPr>
          <w:b w:val="0"/>
          <w:kern w:val="18"/>
          <w:sz w:val="17"/>
        </w:rPr>
        <w:t xml:space="preserve">the </w:t>
      </w:r>
      <w:r w:rsidRPr="00604780">
        <w:rPr>
          <w:b w:val="0"/>
          <w:kern w:val="18"/>
          <w:sz w:val="17"/>
        </w:rPr>
        <w:t xml:space="preserve">best in terms of performance. </w:t>
      </w:r>
      <w:r w:rsidR="0083482F">
        <w:rPr>
          <w:b w:val="0"/>
          <w:kern w:val="18"/>
          <w:sz w:val="17"/>
        </w:rPr>
        <w:t xml:space="preserve">New features will be generated from NLP based feedback analytics and complaints analytics models. </w:t>
      </w:r>
      <w:r w:rsidRPr="00604780">
        <w:rPr>
          <w:b w:val="0"/>
          <w:kern w:val="18"/>
          <w:sz w:val="17"/>
        </w:rPr>
        <w:t>We will identify and treat outliers to minimize impact to training data and prediction accuracy. We may do extreme value analysis, calculate z-score, or use K-means clustering to identify outlier</w:t>
      </w:r>
      <w:r w:rsidR="000B59BD">
        <w:rPr>
          <w:b w:val="0"/>
          <w:kern w:val="18"/>
          <w:sz w:val="17"/>
        </w:rPr>
        <w:t>s</w:t>
      </w:r>
      <w:r w:rsidRPr="00604780">
        <w:rPr>
          <w:b w:val="0"/>
          <w:kern w:val="18"/>
          <w:sz w:val="17"/>
        </w:rPr>
        <w:t xml:space="preserve"> and to treat them</w:t>
      </w:r>
      <w:r w:rsidR="000B59BD">
        <w:rPr>
          <w:b w:val="0"/>
          <w:kern w:val="18"/>
          <w:sz w:val="17"/>
        </w:rPr>
        <w:t xml:space="preserve">, </w:t>
      </w:r>
      <w:r w:rsidRPr="00604780">
        <w:rPr>
          <w:b w:val="0"/>
          <w:kern w:val="18"/>
          <w:sz w:val="17"/>
        </w:rPr>
        <w:t>we may use random sampling, trimming or top/bottom zero encoding</w:t>
      </w:r>
      <w:r w:rsidR="000B59BD">
        <w:rPr>
          <w:b w:val="0"/>
          <w:kern w:val="18"/>
          <w:sz w:val="17"/>
        </w:rPr>
        <w:t>s</w:t>
      </w:r>
      <w:r w:rsidRPr="00604780">
        <w:rPr>
          <w:b w:val="0"/>
          <w:kern w:val="18"/>
          <w:sz w:val="17"/>
        </w:rPr>
        <w:t>. We will run multiple iteration</w:t>
      </w:r>
      <w:r w:rsidR="000B59BD">
        <w:rPr>
          <w:b w:val="0"/>
          <w:kern w:val="18"/>
          <w:sz w:val="17"/>
        </w:rPr>
        <w:t>s</w:t>
      </w:r>
      <w:r w:rsidRPr="00604780">
        <w:rPr>
          <w:b w:val="0"/>
          <w:kern w:val="18"/>
          <w:sz w:val="17"/>
        </w:rPr>
        <w:t xml:space="preserve"> of model creation, re-evaluation &amp; parameter optimization. Performance improvements considered are choosing multiple probability thresholds for </w:t>
      </w:r>
      <w:r w:rsidR="000B59BD">
        <w:rPr>
          <w:b w:val="0"/>
          <w:kern w:val="18"/>
          <w:sz w:val="17"/>
        </w:rPr>
        <w:t xml:space="preserve">a </w:t>
      </w:r>
      <w:r w:rsidRPr="00604780">
        <w:rPr>
          <w:b w:val="0"/>
          <w:kern w:val="18"/>
          <w:sz w:val="17"/>
        </w:rPr>
        <w:t>logistic regression model, in case of KNN model consider feature rescaling</w:t>
      </w:r>
      <w:r w:rsidR="000B59BD">
        <w:rPr>
          <w:b w:val="0"/>
          <w:kern w:val="18"/>
          <w:sz w:val="17"/>
        </w:rPr>
        <w:t>,</w:t>
      </w:r>
      <w:r w:rsidRPr="00604780">
        <w:rPr>
          <w:b w:val="0"/>
          <w:kern w:val="18"/>
          <w:sz w:val="17"/>
        </w:rPr>
        <w:t xml:space="preserve"> i.e.</w:t>
      </w:r>
      <w:r w:rsidR="000B59BD">
        <w:rPr>
          <w:b w:val="0"/>
          <w:kern w:val="18"/>
          <w:sz w:val="17"/>
        </w:rPr>
        <w:t>,</w:t>
      </w:r>
      <w:r w:rsidRPr="00604780">
        <w:rPr>
          <w:b w:val="0"/>
          <w:kern w:val="18"/>
          <w:sz w:val="17"/>
        </w:rPr>
        <w:t xml:space="preserve"> Min-max scaling and standard scaling, in case of SVM model consider Kernel trick (for multiple input features) &amp; optimize C penalty parameter to achieve best possible decision boundary, and in case of decision tree model utilize pruning. </w:t>
      </w:r>
      <w:r w:rsidR="003C5153">
        <w:rPr>
          <w:b w:val="0"/>
          <w:kern w:val="18"/>
          <w:sz w:val="17"/>
        </w:rPr>
        <w:t>We</w:t>
      </w:r>
      <w:r w:rsidRPr="00604780">
        <w:rPr>
          <w:b w:val="0"/>
          <w:kern w:val="18"/>
          <w:sz w:val="17"/>
        </w:rPr>
        <w:t xml:space="preserve"> will consider </w:t>
      </w:r>
      <w:r w:rsidR="000B59BD">
        <w:rPr>
          <w:b w:val="0"/>
          <w:kern w:val="18"/>
          <w:sz w:val="17"/>
        </w:rPr>
        <w:t xml:space="preserve">the </w:t>
      </w:r>
      <w:r w:rsidRPr="00604780">
        <w:rPr>
          <w:b w:val="0"/>
          <w:kern w:val="18"/>
          <w:sz w:val="17"/>
        </w:rPr>
        <w:t>ensemble model to aggregate prediction from multiple models &amp; create final prediction, done to minimize generalization error of the prediction.</w:t>
      </w:r>
    </w:p>
    <w:p w14:paraId="0D66EDAF" w14:textId="77777777" w:rsidR="009A135D" w:rsidRDefault="009A135D" w:rsidP="0083482F">
      <w:pPr>
        <w:spacing w:line="240" w:lineRule="auto"/>
      </w:pPr>
    </w:p>
    <w:p w14:paraId="25860B76" w14:textId="54FBF9F6" w:rsidR="00C12502" w:rsidRDefault="00C12502" w:rsidP="0083482F">
      <w:pPr>
        <w:spacing w:line="240" w:lineRule="auto"/>
      </w:pPr>
      <w:r>
        <w:t>Lastly, we will integrate model results with other data elements to create summaries and trends on BI dashboards for decision making.</w:t>
      </w:r>
      <w:r w:rsidR="0083482F">
        <w:t xml:space="preserve"> Models will also be integrated with real time customer facing and customer support applications.</w:t>
      </w:r>
    </w:p>
    <w:p w14:paraId="3BEFD773" w14:textId="7B95113F" w:rsidR="0083482F" w:rsidRDefault="00C12502" w:rsidP="0083482F">
      <w:pPr>
        <w:spacing w:line="240" w:lineRule="auto"/>
      </w:pPr>
      <w:r>
        <w:t xml:space="preserve">Churn prediction is </w:t>
      </w:r>
      <w:r w:rsidR="000B59BD">
        <w:t>vital</w:t>
      </w:r>
      <w:r>
        <w:t xml:space="preserve"> for devising appropriate customer retention</w:t>
      </w:r>
      <w:r w:rsidR="00642404">
        <w:t xml:space="preserve"> strateg</w:t>
      </w:r>
      <w:r w:rsidR="000B59BD">
        <w:t>ies</w:t>
      </w:r>
      <w:r>
        <w:t xml:space="preserve">. Customer retention = Customer </w:t>
      </w:r>
      <w:proofErr w:type="gramStart"/>
      <w:r>
        <w:t>acquisition</w:t>
      </w:r>
      <w:r w:rsidR="000B59BD">
        <w:t xml:space="preserve">, </w:t>
      </w:r>
      <w:r>
        <w:t xml:space="preserve"> it</w:t>
      </w:r>
      <w:proofErr w:type="gramEnd"/>
      <w:r w:rsidR="000B59BD">
        <w:t xml:space="preserve"> i</w:t>
      </w:r>
      <w:r>
        <w:t>s cheaper and easier to sell to existing customers</w:t>
      </w:r>
      <w:r w:rsidR="00511877">
        <w:t xml:space="preserve"> than to acquire new ones.</w:t>
      </w:r>
      <w:r w:rsidR="0084199F">
        <w:t xml:space="preserve"> More customer</w:t>
      </w:r>
      <w:r w:rsidR="000B59BD">
        <w:t>'</w:t>
      </w:r>
      <w:r w:rsidR="00136EA3">
        <w:t>s</w:t>
      </w:r>
      <w:r w:rsidR="0084199F">
        <w:t xml:space="preserve"> company has</w:t>
      </w:r>
      <w:r w:rsidR="000B59BD">
        <w:t xml:space="preserve"> </w:t>
      </w:r>
      <w:r w:rsidR="0084199F">
        <w:t xml:space="preserve">more </w:t>
      </w:r>
      <w:r w:rsidR="000701E1">
        <w:t>critical</w:t>
      </w:r>
      <w:r w:rsidR="0084199F">
        <w:t xml:space="preserve"> retention is.</w:t>
      </w:r>
    </w:p>
    <w:p w14:paraId="4AE6B4B5" w14:textId="612F740B" w:rsidR="006034E6" w:rsidRDefault="00CD451D" w:rsidP="006034E6">
      <w:pPr>
        <w:pStyle w:val="Heading1"/>
      </w:pPr>
      <w:r>
        <w:lastRenderedPageBreak/>
        <w:t>Acknowledgments</w:t>
      </w:r>
    </w:p>
    <w:p w14:paraId="4B868D2C" w14:textId="1387325C" w:rsidR="006034E6" w:rsidRDefault="006438C8" w:rsidP="006438C8">
      <w:pPr>
        <w:spacing w:after="40"/>
      </w:pPr>
      <w:r>
        <w:t xml:space="preserve">Thanks to work from home situation </w:t>
      </w:r>
      <w:r w:rsidR="00A90917">
        <w:t xml:space="preserve">that </w:t>
      </w:r>
      <w:r>
        <w:t xml:space="preserve">inspired us to pursue </w:t>
      </w:r>
      <w:r w:rsidR="00C66730">
        <w:t xml:space="preserve">the </w:t>
      </w:r>
      <w:r>
        <w:t>MSDS degree. Also, thanks to churning customers everywhere, without whom we w</w:t>
      </w:r>
      <w:r w:rsidR="000701E1">
        <w:t>ill no</w:t>
      </w:r>
      <w:r>
        <w:t>t have this problem and any training data.</w:t>
      </w:r>
    </w:p>
    <w:p w14:paraId="56E64725" w14:textId="77777777" w:rsidR="0012294A" w:rsidRDefault="0012294A">
      <w:pPr>
        <w:pStyle w:val="Heading1"/>
      </w:pPr>
    </w:p>
    <w:p w14:paraId="2BF2D394" w14:textId="3AABFEF2" w:rsidR="00180CD0" w:rsidRPr="00180CD0" w:rsidRDefault="00180CD0" w:rsidP="00D12C2C">
      <w:pPr>
        <w:pStyle w:val="Heading1"/>
      </w:pPr>
      <w:r w:rsidRPr="00180CD0">
        <w:t>W</w:t>
      </w:r>
      <w:r w:rsidR="00D12C2C">
        <w:t>eb</w:t>
      </w:r>
      <w:r w:rsidRPr="00180CD0">
        <w:t xml:space="preserve"> R</w:t>
      </w:r>
      <w:r w:rsidR="00D12C2C">
        <w:t>eferences</w:t>
      </w:r>
    </w:p>
    <w:p w14:paraId="1DABACCF" w14:textId="77777777" w:rsidR="00180CD0" w:rsidRPr="00180CD0" w:rsidRDefault="00A71E22" w:rsidP="00180CD0">
      <w:pPr>
        <w:pStyle w:val="References"/>
        <w:numPr>
          <w:ilvl w:val="0"/>
          <w:numId w:val="37"/>
        </w:numPr>
        <w:tabs>
          <w:tab w:val="num" w:pos="720"/>
        </w:tabs>
        <w:rPr>
          <w:sz w:val="12"/>
          <w:szCs w:val="12"/>
        </w:rPr>
      </w:pPr>
      <w:hyperlink r:id="rId33" w:history="1">
        <w:r w:rsidR="00180CD0" w:rsidRPr="00180CD0">
          <w:rPr>
            <w:rStyle w:val="Hyperlink"/>
            <w:sz w:val="12"/>
            <w:szCs w:val="12"/>
          </w:rPr>
          <w:t>https://blog.dataiku.com/churn-analytics-marketing-team-best-friend</w:t>
        </w:r>
      </w:hyperlink>
    </w:p>
    <w:p w14:paraId="5E114515" w14:textId="77777777" w:rsidR="00180CD0" w:rsidRPr="00180CD0" w:rsidRDefault="00A71E22" w:rsidP="00180CD0">
      <w:pPr>
        <w:pStyle w:val="References"/>
        <w:numPr>
          <w:ilvl w:val="0"/>
          <w:numId w:val="37"/>
        </w:numPr>
        <w:tabs>
          <w:tab w:val="num" w:pos="720"/>
        </w:tabs>
        <w:rPr>
          <w:sz w:val="12"/>
          <w:szCs w:val="12"/>
        </w:rPr>
      </w:pPr>
      <w:hyperlink r:id="rId34" w:history="1">
        <w:r w:rsidR="00180CD0" w:rsidRPr="00180CD0">
          <w:rPr>
            <w:rStyle w:val="Hyperlink"/>
            <w:sz w:val="12"/>
            <w:szCs w:val="12"/>
          </w:rPr>
          <w:t>https://towardsdatascience.com/how-to-leverage-ai-to-predict-and-prevent-customer-churn-f84d653a76fb</w:t>
        </w:r>
      </w:hyperlink>
    </w:p>
    <w:p w14:paraId="57942632" w14:textId="77777777" w:rsidR="00180CD0" w:rsidRPr="00180CD0" w:rsidRDefault="00A71E22" w:rsidP="00180CD0">
      <w:pPr>
        <w:pStyle w:val="References"/>
        <w:numPr>
          <w:ilvl w:val="0"/>
          <w:numId w:val="37"/>
        </w:numPr>
        <w:tabs>
          <w:tab w:val="num" w:pos="720"/>
        </w:tabs>
        <w:rPr>
          <w:sz w:val="12"/>
          <w:szCs w:val="12"/>
        </w:rPr>
      </w:pPr>
      <w:hyperlink r:id="rId35" w:history="1">
        <w:r w:rsidR="00180CD0" w:rsidRPr="00180CD0">
          <w:rPr>
            <w:rStyle w:val="Hyperlink"/>
            <w:sz w:val="12"/>
            <w:szCs w:val="12"/>
          </w:rPr>
          <w:t>https://towardsdatascience.com/hands-on-predict-customer-churn-5c2a42806266</w:t>
        </w:r>
      </w:hyperlink>
    </w:p>
    <w:p w14:paraId="698A37C2" w14:textId="77777777" w:rsidR="00180CD0" w:rsidRPr="00180CD0" w:rsidRDefault="00A71E22" w:rsidP="00180CD0">
      <w:pPr>
        <w:pStyle w:val="References"/>
        <w:numPr>
          <w:ilvl w:val="0"/>
          <w:numId w:val="37"/>
        </w:numPr>
        <w:tabs>
          <w:tab w:val="num" w:pos="720"/>
        </w:tabs>
        <w:rPr>
          <w:sz w:val="12"/>
          <w:szCs w:val="12"/>
        </w:rPr>
      </w:pPr>
      <w:hyperlink r:id="rId36" w:history="1">
        <w:r w:rsidR="00180CD0" w:rsidRPr="00180CD0">
          <w:rPr>
            <w:rStyle w:val="Hyperlink"/>
            <w:sz w:val="12"/>
            <w:szCs w:val="12"/>
          </w:rPr>
          <w:t>https://towardsdatascience.com/churn-prediction-770d6cb582a5</w:t>
        </w:r>
      </w:hyperlink>
    </w:p>
    <w:p w14:paraId="768A0762" w14:textId="77777777" w:rsidR="00180CD0" w:rsidRPr="00180CD0" w:rsidRDefault="00A71E22" w:rsidP="00180CD0">
      <w:pPr>
        <w:pStyle w:val="References"/>
        <w:numPr>
          <w:ilvl w:val="0"/>
          <w:numId w:val="37"/>
        </w:numPr>
        <w:tabs>
          <w:tab w:val="num" w:pos="720"/>
        </w:tabs>
        <w:rPr>
          <w:sz w:val="12"/>
          <w:szCs w:val="12"/>
        </w:rPr>
      </w:pPr>
      <w:hyperlink r:id="rId37" w:history="1">
        <w:r w:rsidR="00180CD0" w:rsidRPr="00180CD0">
          <w:rPr>
            <w:rStyle w:val="Hyperlink"/>
            <w:sz w:val="12"/>
            <w:szCs w:val="12"/>
          </w:rPr>
          <w:t>https://www.kdnuggets.com/2019/05/churn-prediction-machine-learning.html</w:t>
        </w:r>
      </w:hyperlink>
    </w:p>
    <w:p w14:paraId="284A28BF" w14:textId="77777777" w:rsidR="00180CD0" w:rsidRPr="00180CD0" w:rsidRDefault="00A71E22" w:rsidP="00180CD0">
      <w:pPr>
        <w:pStyle w:val="References"/>
        <w:numPr>
          <w:ilvl w:val="0"/>
          <w:numId w:val="37"/>
        </w:numPr>
        <w:tabs>
          <w:tab w:val="num" w:pos="720"/>
        </w:tabs>
        <w:rPr>
          <w:sz w:val="12"/>
          <w:szCs w:val="12"/>
        </w:rPr>
      </w:pPr>
      <w:hyperlink r:id="rId38" w:history="1">
        <w:r w:rsidR="00180CD0" w:rsidRPr="00180CD0">
          <w:rPr>
            <w:rStyle w:val="Hyperlink"/>
            <w:sz w:val="12"/>
            <w:szCs w:val="12"/>
          </w:rPr>
          <w:t>https://www.bizdata.com.au/blogpost.php?p=customer-churn-prediction-with-algorithms</w:t>
        </w:r>
      </w:hyperlink>
    </w:p>
    <w:p w14:paraId="400A01D3" w14:textId="77777777" w:rsidR="00180CD0" w:rsidRPr="00180CD0" w:rsidRDefault="00A71E22" w:rsidP="00180CD0">
      <w:pPr>
        <w:pStyle w:val="References"/>
        <w:numPr>
          <w:ilvl w:val="0"/>
          <w:numId w:val="37"/>
        </w:numPr>
        <w:tabs>
          <w:tab w:val="num" w:pos="720"/>
        </w:tabs>
        <w:rPr>
          <w:sz w:val="12"/>
          <w:szCs w:val="12"/>
        </w:rPr>
      </w:pPr>
      <w:hyperlink r:id="rId39" w:history="1">
        <w:r w:rsidR="00180CD0" w:rsidRPr="00180CD0">
          <w:rPr>
            <w:rStyle w:val="Hyperlink"/>
            <w:sz w:val="12"/>
            <w:szCs w:val="12"/>
          </w:rPr>
          <w:t>https://www.zylotech.com/blog/how-to-predict-and-prevent-your-customer-churn</w:t>
        </w:r>
      </w:hyperlink>
    </w:p>
    <w:p w14:paraId="5AF4DEB5" w14:textId="77777777" w:rsidR="00180CD0" w:rsidRPr="00180CD0" w:rsidRDefault="00A71E22" w:rsidP="00180CD0">
      <w:pPr>
        <w:pStyle w:val="References"/>
        <w:numPr>
          <w:ilvl w:val="0"/>
          <w:numId w:val="37"/>
        </w:numPr>
        <w:tabs>
          <w:tab w:val="num" w:pos="720"/>
        </w:tabs>
        <w:rPr>
          <w:sz w:val="12"/>
          <w:szCs w:val="12"/>
        </w:rPr>
      </w:pPr>
      <w:hyperlink r:id="rId40" w:history="1">
        <w:r w:rsidR="00180CD0" w:rsidRPr="00180CD0">
          <w:rPr>
            <w:rStyle w:val="Hyperlink"/>
            <w:sz w:val="12"/>
            <w:szCs w:val="12"/>
          </w:rPr>
          <w:t>https://www.comtecinfo.com/rpa/resources/case-study-reduce-customer-churn-using-predictive-analytics/</w:t>
        </w:r>
      </w:hyperlink>
    </w:p>
    <w:p w14:paraId="7F10A489" w14:textId="77777777" w:rsidR="00180CD0" w:rsidRPr="00180CD0" w:rsidRDefault="00A71E22" w:rsidP="00180CD0">
      <w:pPr>
        <w:pStyle w:val="References"/>
        <w:numPr>
          <w:ilvl w:val="0"/>
          <w:numId w:val="37"/>
        </w:numPr>
        <w:tabs>
          <w:tab w:val="num" w:pos="720"/>
        </w:tabs>
        <w:rPr>
          <w:sz w:val="12"/>
          <w:szCs w:val="12"/>
        </w:rPr>
      </w:pPr>
      <w:hyperlink r:id="rId41" w:history="1">
        <w:r w:rsidR="00180CD0" w:rsidRPr="00180CD0">
          <w:rPr>
            <w:rStyle w:val="Hyperlink"/>
            <w:sz w:val="12"/>
            <w:szCs w:val="12"/>
          </w:rPr>
          <w:t>https://www.elderresearch.com/hubfs/Resources/Elder_Research_Case_Study_Predicting_Account_Churn_in_Retail_Banking.pdf</w:t>
        </w:r>
      </w:hyperlink>
    </w:p>
    <w:p w14:paraId="3C85135B" w14:textId="13925419" w:rsidR="00180CD0" w:rsidRPr="00180CD0" w:rsidRDefault="00180CD0" w:rsidP="00180CD0">
      <w:pPr>
        <w:pStyle w:val="References"/>
        <w:numPr>
          <w:ilvl w:val="0"/>
          <w:numId w:val="0"/>
        </w:numPr>
        <w:rPr>
          <w:sz w:val="12"/>
          <w:szCs w:val="12"/>
        </w:rPr>
      </w:pPr>
    </w:p>
    <w:p w14:paraId="58446000" w14:textId="7151EED3" w:rsidR="00180CD0" w:rsidRPr="00180CD0" w:rsidRDefault="00180CD0" w:rsidP="00D12C2C">
      <w:pPr>
        <w:pStyle w:val="Heading1"/>
      </w:pPr>
      <w:r w:rsidRPr="00180CD0">
        <w:t>A</w:t>
      </w:r>
      <w:r w:rsidR="00D12C2C">
        <w:t>cademic References</w:t>
      </w:r>
    </w:p>
    <w:p w14:paraId="5223C6F3" w14:textId="58F20AA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>Luo, B., Shao, P., Liu, J.: Customer Churn Prediction Based on the Decision Tree in Personal Handy phone System Service. In: International Conference on Service Systems and Service Management, pp. 1—5 (2007)</w:t>
      </w:r>
    </w:p>
    <w:p w14:paraId="41944825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>B. Baesens Analytics in a Big Data World: The Essential Guide to Data Science and its Applications. John Wiley &amp; Sons (2014)</w:t>
      </w:r>
    </w:p>
    <w:p w14:paraId="70A0948C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>K. Coussement, K.W. De Bock. Customer churn prediction in the online gambling industry: the beneficial effect of ensemble learning. J. Bus. Res., 66 (9) (2013), pp. 1629-1636</w:t>
      </w:r>
    </w:p>
    <w:p w14:paraId="5B6FA848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>W. Verbeke, D. Martens, C. Mues, B. Baesens Building comprehensible customer churn prediction models with advanced rule induction techniques. Expert Syst. Appl., 38 (3) (2011), pp. 2354-2364</w:t>
      </w:r>
    </w:p>
    <w:p w14:paraId="6597C1DF" w14:textId="13975206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>N.J. Radcliffe, R. Simpson. Identifying who can be saved and who will be driven away by retention activity. J. Telecommun. Manag</w:t>
      </w:r>
      <w:r w:rsidR="00B5535F">
        <w:rPr>
          <w:sz w:val="12"/>
          <w:szCs w:val="12"/>
        </w:rPr>
        <w:t>er</w:t>
      </w:r>
      <w:r w:rsidRPr="00180CD0">
        <w:rPr>
          <w:sz w:val="12"/>
          <w:szCs w:val="12"/>
        </w:rPr>
        <w:t>., 1 (2) (2008)</w:t>
      </w:r>
    </w:p>
    <w:p w14:paraId="09F5818D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>D. Sculley, G. Holt, D. Golovin, E. Davydov, T. Phillips, D. Ebner, V. Chaudhary, M. Young, J.-F. Crespo, D. Dennison. Hidden technical debt in machine learning systems</w:t>
      </w:r>
    </w:p>
    <w:p w14:paraId="2A77A32A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>C. Cortes, N.D. Lawrence, D.D. Lee, M. Sugiyama, R. Garnett (Eds.), Advances in Neural Information Processing Systems 28, Curran Associates, Inc. (2015), pp. 2503-2511</w:t>
      </w:r>
    </w:p>
    <w:p w14:paraId="4ABB4ACA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Y. </w:t>
      </w:r>
      <w:proofErr w:type="spellStart"/>
      <w:r w:rsidRPr="00180CD0">
        <w:rPr>
          <w:sz w:val="12"/>
          <w:szCs w:val="12"/>
        </w:rPr>
        <w:t>Xie</w:t>
      </w:r>
      <w:proofErr w:type="spellEnd"/>
      <w:r w:rsidRPr="00180CD0">
        <w:rPr>
          <w:sz w:val="12"/>
          <w:szCs w:val="12"/>
        </w:rPr>
        <w:t>, X. Li, E. Ngai and W. Ying, Customer churn prediction using improved balanced random forests, Expert Systems with Applications, vol. 36, no. 3, pp. 5445-5449, 2009</w:t>
      </w:r>
    </w:p>
    <w:p w14:paraId="0E30FAA2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Scott A. </w:t>
      </w:r>
      <w:proofErr w:type="spellStart"/>
      <w:r w:rsidRPr="00180CD0">
        <w:rPr>
          <w:sz w:val="12"/>
          <w:szCs w:val="12"/>
        </w:rPr>
        <w:t>Neslin</w:t>
      </w:r>
      <w:proofErr w:type="spellEnd"/>
      <w:r w:rsidRPr="00180CD0">
        <w:rPr>
          <w:sz w:val="12"/>
          <w:szCs w:val="12"/>
        </w:rPr>
        <w:t xml:space="preserve">, Sunil Gupta Wagner Kamakura </w:t>
      </w:r>
      <w:proofErr w:type="spellStart"/>
      <w:r w:rsidRPr="00180CD0">
        <w:rPr>
          <w:sz w:val="12"/>
          <w:szCs w:val="12"/>
        </w:rPr>
        <w:t>Junxiang</w:t>
      </w:r>
      <w:proofErr w:type="spellEnd"/>
      <w:r w:rsidRPr="00180CD0">
        <w:rPr>
          <w:sz w:val="12"/>
          <w:szCs w:val="12"/>
        </w:rPr>
        <w:t xml:space="preserve"> Lu Charlotte Mason, Defection Detection: Improving Predictive Accuracy of Customer Churn Models</w:t>
      </w:r>
    </w:p>
    <w:p w14:paraId="080BC4C3" w14:textId="70C33FD1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</w:t>
      </w:r>
      <w:proofErr w:type="spellStart"/>
      <w:r w:rsidRPr="00180CD0">
        <w:rPr>
          <w:sz w:val="12"/>
          <w:szCs w:val="12"/>
        </w:rPr>
        <w:t>Qureshii</w:t>
      </w:r>
      <w:proofErr w:type="spellEnd"/>
      <w:r w:rsidRPr="00180CD0">
        <w:rPr>
          <w:sz w:val="12"/>
          <w:szCs w:val="12"/>
        </w:rPr>
        <w:t xml:space="preserve"> SA, Rehman AS, Qamar AM, Kamal A, Rehman A. Telecommunication subscribers</w:t>
      </w:r>
      <w:r w:rsidR="000B59BD">
        <w:rPr>
          <w:sz w:val="12"/>
          <w:szCs w:val="12"/>
        </w:rPr>
        <w:t>'</w:t>
      </w:r>
      <w:r w:rsidRPr="00180CD0">
        <w:rPr>
          <w:sz w:val="12"/>
          <w:szCs w:val="12"/>
        </w:rPr>
        <w:t xml:space="preserve"> churn prediction model using machine learning. In: Eighth international conference on digital information management. 2013. p. 131–6</w:t>
      </w:r>
    </w:p>
    <w:p w14:paraId="46883140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</w:t>
      </w:r>
      <w:proofErr w:type="spellStart"/>
      <w:r w:rsidRPr="00180CD0">
        <w:rPr>
          <w:sz w:val="12"/>
          <w:szCs w:val="12"/>
        </w:rPr>
        <w:t>Burez</w:t>
      </w:r>
      <w:proofErr w:type="spellEnd"/>
      <w:r w:rsidRPr="00180CD0">
        <w:rPr>
          <w:sz w:val="12"/>
          <w:szCs w:val="12"/>
        </w:rPr>
        <w:t xml:space="preserve"> D, den Poel V. Handling class imbalance in customer churn prediction. Expert Syst Appl. 2009;36(3):4626–36</w:t>
      </w:r>
    </w:p>
    <w:p w14:paraId="71D637DE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</w:t>
      </w:r>
      <w:proofErr w:type="spellStart"/>
      <w:r w:rsidRPr="00180CD0">
        <w:rPr>
          <w:sz w:val="12"/>
          <w:szCs w:val="12"/>
        </w:rPr>
        <w:t>Piatesky</w:t>
      </w:r>
      <w:proofErr w:type="spellEnd"/>
      <w:r w:rsidRPr="00180CD0">
        <w:rPr>
          <w:sz w:val="12"/>
          <w:szCs w:val="12"/>
        </w:rPr>
        <w:t>, G. (2014, October). </w:t>
      </w:r>
      <w:r w:rsidRPr="00180CD0">
        <w:rPr>
          <w:i/>
          <w:iCs/>
          <w:sz w:val="12"/>
          <w:szCs w:val="12"/>
        </w:rPr>
        <w:t>CRISP-DM, still the top methodology for analytics, data mining, or data science projects</w:t>
      </w:r>
      <w:r w:rsidRPr="00180CD0">
        <w:rPr>
          <w:sz w:val="12"/>
          <w:szCs w:val="12"/>
        </w:rPr>
        <w:t>. Retrieved from            KDnuggets: </w:t>
      </w:r>
      <w:hyperlink r:id="rId42" w:history="1">
        <w:r w:rsidRPr="00180CD0">
          <w:rPr>
            <w:rStyle w:val="Hyperlink"/>
            <w:sz w:val="12"/>
            <w:szCs w:val="12"/>
          </w:rPr>
          <w:t>https://www.kdnuggets.com/2014/10/crisp-dm-top-methodology-analytics-data-mining-data-science-projects.html</w:t>
        </w:r>
      </w:hyperlink>
    </w:p>
    <w:p w14:paraId="422A34C3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Pink, D. (2009). </w:t>
      </w:r>
      <w:r w:rsidRPr="00180CD0">
        <w:rPr>
          <w:i/>
          <w:iCs/>
          <w:sz w:val="12"/>
          <w:szCs w:val="12"/>
        </w:rPr>
        <w:t>Drive: </w:t>
      </w:r>
      <w:hyperlink r:id="rId43" w:history="1">
        <w:r w:rsidRPr="00180CD0">
          <w:rPr>
            <w:rStyle w:val="Hyperlink"/>
            <w:i/>
            <w:iCs/>
            <w:sz w:val="12"/>
            <w:szCs w:val="12"/>
          </w:rPr>
          <w:t>The surprising truth about what motivates us</w:t>
        </w:r>
      </w:hyperlink>
      <w:r w:rsidRPr="00180CD0">
        <w:rPr>
          <w:i/>
          <w:iCs/>
          <w:sz w:val="12"/>
          <w:szCs w:val="12"/>
        </w:rPr>
        <w:t>.</w:t>
      </w:r>
    </w:p>
    <w:p w14:paraId="6836F315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Rich Caruana. Multitask learning. Machine Learning, 28:41–75, 1997. DOI: 10.1007/978-1- 4615-5529-2_5.</w:t>
      </w:r>
    </w:p>
    <w:p w14:paraId="1F184918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Umayaparvathi V, </w:t>
      </w:r>
      <w:proofErr w:type="spellStart"/>
      <w:r w:rsidRPr="00180CD0">
        <w:rPr>
          <w:sz w:val="12"/>
          <w:szCs w:val="12"/>
        </w:rPr>
        <w:t>Iyakutti</w:t>
      </w:r>
      <w:proofErr w:type="spellEnd"/>
      <w:r w:rsidRPr="00180CD0">
        <w:rPr>
          <w:sz w:val="12"/>
          <w:szCs w:val="12"/>
        </w:rPr>
        <w:t xml:space="preserve"> K. A survey on customer churn prediction in telecom industry: datasets, methods and metric. Int Res J </w:t>
      </w:r>
      <w:proofErr w:type="spellStart"/>
      <w:r w:rsidRPr="00180CD0">
        <w:rPr>
          <w:sz w:val="12"/>
          <w:szCs w:val="12"/>
        </w:rPr>
        <w:t>Eng</w:t>
      </w:r>
      <w:proofErr w:type="spellEnd"/>
      <w:r w:rsidRPr="00180CD0">
        <w:rPr>
          <w:sz w:val="12"/>
          <w:szCs w:val="12"/>
        </w:rPr>
        <w:t xml:space="preserve"> Technol. 2016;3(4):1065–70.</w:t>
      </w:r>
    </w:p>
    <w:p w14:paraId="01B8D6BE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He Y, He Z, Zhang D. A study on prediction of customer churn in fixed communication network based on data mining. In: Sixth international conference on fuzzy systems and knowledge discovery, vol. 1. 2009. p. 92–4.</w:t>
      </w:r>
    </w:p>
    <w:p w14:paraId="2B12F344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</w:t>
      </w:r>
      <w:proofErr w:type="spellStart"/>
      <w:r w:rsidRPr="00180CD0">
        <w:rPr>
          <w:sz w:val="12"/>
          <w:szCs w:val="12"/>
        </w:rPr>
        <w:t>Ascarza</w:t>
      </w:r>
      <w:proofErr w:type="spellEnd"/>
      <w:r w:rsidRPr="00180CD0">
        <w:rPr>
          <w:sz w:val="12"/>
          <w:szCs w:val="12"/>
        </w:rPr>
        <w:t xml:space="preserve"> E, Iyengar R, Schleicher M. The perils of proactive churn prevention using plan recommendations: evidence from a field experiment. J Market Res. 2016;53(1):46–60.</w:t>
      </w:r>
    </w:p>
    <w:p w14:paraId="110B530C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</w:t>
      </w:r>
      <w:proofErr w:type="spellStart"/>
      <w:r w:rsidRPr="00180CD0">
        <w:rPr>
          <w:sz w:val="12"/>
          <w:szCs w:val="12"/>
        </w:rPr>
        <w:t>Trafalis</w:t>
      </w:r>
      <w:proofErr w:type="spellEnd"/>
      <w:r w:rsidRPr="00180CD0">
        <w:rPr>
          <w:sz w:val="12"/>
          <w:szCs w:val="12"/>
        </w:rPr>
        <w:t>, Theodore B. Support vector machine for regression and applications to financial forecasting, Proceedings of the International Joint Conference on Neural Networks, v 6, (2000) 348-353.</w:t>
      </w:r>
    </w:p>
    <w:p w14:paraId="7A7DA795" w14:textId="77777777" w:rsidR="00180CD0" w:rsidRPr="00180CD0" w:rsidRDefault="00180CD0" w:rsidP="00180CD0">
      <w:pPr>
        <w:pStyle w:val="References"/>
        <w:numPr>
          <w:ilvl w:val="0"/>
          <w:numId w:val="38"/>
        </w:numPr>
        <w:tabs>
          <w:tab w:val="num" w:pos="720"/>
        </w:tabs>
        <w:rPr>
          <w:sz w:val="12"/>
          <w:szCs w:val="12"/>
        </w:rPr>
      </w:pPr>
      <w:r w:rsidRPr="00180CD0">
        <w:rPr>
          <w:sz w:val="12"/>
          <w:szCs w:val="12"/>
        </w:rPr>
        <w:t xml:space="preserve"> N. Srivastava, G. Hinton, A. </w:t>
      </w:r>
      <w:proofErr w:type="spellStart"/>
      <w:r w:rsidRPr="00180CD0">
        <w:rPr>
          <w:sz w:val="12"/>
          <w:szCs w:val="12"/>
        </w:rPr>
        <w:t>Krizhevsky</w:t>
      </w:r>
      <w:proofErr w:type="spellEnd"/>
      <w:r w:rsidRPr="00180CD0">
        <w:rPr>
          <w:sz w:val="12"/>
          <w:szCs w:val="12"/>
        </w:rPr>
        <w:t xml:space="preserve">, I. </w:t>
      </w:r>
      <w:proofErr w:type="spellStart"/>
      <w:r w:rsidRPr="00180CD0">
        <w:rPr>
          <w:sz w:val="12"/>
          <w:szCs w:val="12"/>
        </w:rPr>
        <w:t>Sutskever</w:t>
      </w:r>
      <w:proofErr w:type="spellEnd"/>
      <w:r w:rsidRPr="00180CD0">
        <w:rPr>
          <w:sz w:val="12"/>
          <w:szCs w:val="12"/>
        </w:rPr>
        <w:t xml:space="preserve"> and R. </w:t>
      </w:r>
      <w:proofErr w:type="spellStart"/>
      <w:r w:rsidRPr="00180CD0">
        <w:rPr>
          <w:sz w:val="12"/>
          <w:szCs w:val="12"/>
        </w:rPr>
        <w:t>Salakhutdinov</w:t>
      </w:r>
      <w:proofErr w:type="spellEnd"/>
      <w:r w:rsidRPr="00180CD0">
        <w:rPr>
          <w:sz w:val="12"/>
          <w:szCs w:val="12"/>
        </w:rPr>
        <w:t>, Dropout: A Simple Way to Prevent Neural Networks from Overfitting, Journal of Machine Learning Research, vol. 15, no. 1, pp. 1929-1958, 2014.</w:t>
      </w:r>
    </w:p>
    <w:p w14:paraId="4192F01F" w14:textId="77777777" w:rsidR="00180CD0" w:rsidRPr="00180CD0" w:rsidRDefault="00180CD0" w:rsidP="00180CD0">
      <w:pPr>
        <w:pStyle w:val="References"/>
        <w:numPr>
          <w:ilvl w:val="0"/>
          <w:numId w:val="38"/>
        </w:numPr>
        <w:rPr>
          <w:sz w:val="12"/>
          <w:szCs w:val="12"/>
        </w:rPr>
      </w:pPr>
      <w:r w:rsidRPr="00180CD0">
        <w:t xml:space="preserve"> </w:t>
      </w:r>
      <w:r w:rsidRPr="00180CD0">
        <w:rPr>
          <w:sz w:val="12"/>
          <w:szCs w:val="12"/>
        </w:rPr>
        <w:t xml:space="preserve">Berry, M. J. A., &amp; </w:t>
      </w:r>
      <w:proofErr w:type="spellStart"/>
      <w:r w:rsidRPr="00180CD0">
        <w:rPr>
          <w:sz w:val="12"/>
          <w:szCs w:val="12"/>
        </w:rPr>
        <w:t>Linoff</w:t>
      </w:r>
      <w:proofErr w:type="spellEnd"/>
      <w:r w:rsidRPr="00180CD0">
        <w:rPr>
          <w:sz w:val="12"/>
          <w:szCs w:val="12"/>
        </w:rPr>
        <w:t>, G. (1999). Data mining techniques: for marketing, sales, and customer support. Morgan Kaufmann Publishers. </w:t>
      </w:r>
    </w:p>
    <w:p w14:paraId="3D12ABCE" w14:textId="77777777" w:rsidR="00180CD0" w:rsidRPr="00180CD0" w:rsidRDefault="00180CD0" w:rsidP="00180CD0">
      <w:pPr>
        <w:pStyle w:val="References"/>
        <w:numPr>
          <w:ilvl w:val="0"/>
          <w:numId w:val="38"/>
        </w:numPr>
        <w:rPr>
          <w:sz w:val="12"/>
          <w:szCs w:val="12"/>
        </w:rPr>
      </w:pPr>
      <w:r w:rsidRPr="00180CD0">
        <w:rPr>
          <w:sz w:val="12"/>
          <w:szCs w:val="12"/>
        </w:rPr>
        <w:t xml:space="preserve"> </w:t>
      </w:r>
      <w:proofErr w:type="spellStart"/>
      <w:r w:rsidRPr="00180CD0">
        <w:rPr>
          <w:sz w:val="12"/>
          <w:szCs w:val="12"/>
        </w:rPr>
        <w:t>Burez</w:t>
      </w:r>
      <w:proofErr w:type="spellEnd"/>
      <w:r w:rsidRPr="00180CD0">
        <w:rPr>
          <w:sz w:val="12"/>
          <w:szCs w:val="12"/>
        </w:rPr>
        <w:t xml:space="preserve">, J., &amp; Van den Poel, D. (2007). CRM at a </w:t>
      </w:r>
      <w:proofErr w:type="spellStart"/>
      <w:r w:rsidRPr="00180CD0">
        <w:rPr>
          <w:sz w:val="12"/>
          <w:szCs w:val="12"/>
        </w:rPr>
        <w:t>pay-TV</w:t>
      </w:r>
      <w:proofErr w:type="spellEnd"/>
      <w:r w:rsidRPr="00180CD0">
        <w:rPr>
          <w:sz w:val="12"/>
          <w:szCs w:val="12"/>
        </w:rPr>
        <w:t xml:space="preserve"> company: Using analytical models to reduce customer attrition by targeted marketing for subscription services. Expert Systems with Applications, 32(2), 277–288.</w:t>
      </w:r>
    </w:p>
    <w:p w14:paraId="1055CFD0" w14:textId="77777777" w:rsidR="00180CD0" w:rsidRPr="00180CD0" w:rsidRDefault="00180CD0" w:rsidP="00180CD0">
      <w:pPr>
        <w:pStyle w:val="References"/>
        <w:numPr>
          <w:ilvl w:val="0"/>
          <w:numId w:val="38"/>
        </w:numPr>
        <w:rPr>
          <w:sz w:val="12"/>
          <w:szCs w:val="12"/>
        </w:rPr>
      </w:pPr>
      <w:r w:rsidRPr="00180CD0">
        <w:rPr>
          <w:sz w:val="12"/>
          <w:szCs w:val="12"/>
        </w:rPr>
        <w:t> </w:t>
      </w:r>
      <w:proofErr w:type="spellStart"/>
      <w:r w:rsidRPr="00180CD0">
        <w:rPr>
          <w:sz w:val="12"/>
          <w:szCs w:val="12"/>
        </w:rPr>
        <w:t>Burez</w:t>
      </w:r>
      <w:proofErr w:type="spellEnd"/>
      <w:r w:rsidRPr="00180CD0">
        <w:rPr>
          <w:sz w:val="12"/>
          <w:szCs w:val="12"/>
        </w:rPr>
        <w:t xml:space="preserve">, J., &amp; Van den Poel, D. (in press). Separating financial from commercial customer churn: A modeling step towards resolving the conflict between the sales and credit department. Expert systems with applications. doi:10.1016/ </w:t>
      </w:r>
      <w:proofErr w:type="gramStart"/>
      <w:r w:rsidRPr="00180CD0">
        <w:rPr>
          <w:sz w:val="12"/>
          <w:szCs w:val="12"/>
        </w:rPr>
        <w:t>j.eswa</w:t>
      </w:r>
      <w:proofErr w:type="gramEnd"/>
      <w:r w:rsidRPr="00180CD0">
        <w:rPr>
          <w:sz w:val="12"/>
          <w:szCs w:val="12"/>
        </w:rPr>
        <w:t>.2007.07.036</w:t>
      </w:r>
    </w:p>
    <w:p w14:paraId="5C4E086D" w14:textId="77777777" w:rsidR="008677B2" w:rsidRDefault="008677B2" w:rsidP="00953D1E">
      <w:pPr>
        <w:pStyle w:val="References"/>
        <w:numPr>
          <w:ilvl w:val="0"/>
          <w:numId w:val="0"/>
        </w:numPr>
      </w:pPr>
    </w:p>
    <w:sectPr w:rsidR="008677B2" w:rsidSect="00A722B0">
      <w:headerReference w:type="default" r:id="rId44"/>
      <w:type w:val="continuous"/>
      <w:pgSz w:w="15840" w:h="12240" w:orient="landscape" w:code="1"/>
      <w:pgMar w:top="2330" w:right="1530" w:bottom="1170" w:left="3960" w:header="994" w:footer="720" w:gutter="0"/>
      <w:cols w:num="2"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D1C8B0" w14:textId="77777777" w:rsidR="00A71E22" w:rsidRDefault="00A71E22">
      <w:pPr>
        <w:spacing w:after="0" w:line="240" w:lineRule="auto"/>
      </w:pPr>
      <w:r>
        <w:separator/>
      </w:r>
    </w:p>
  </w:endnote>
  <w:endnote w:type="continuationSeparator" w:id="0">
    <w:p w14:paraId="26AE7BEC" w14:textId="77777777" w:rsidR="00A71E22" w:rsidRDefault="00A71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5B5EE9" w14:textId="77777777" w:rsidR="00A71E22" w:rsidRDefault="00A71E22">
      <w:pPr>
        <w:spacing w:after="0" w:line="240" w:lineRule="auto"/>
      </w:pPr>
      <w:r>
        <w:separator/>
      </w:r>
    </w:p>
  </w:footnote>
  <w:footnote w:type="continuationSeparator" w:id="0">
    <w:p w14:paraId="7B12570B" w14:textId="77777777" w:rsidR="00A71E22" w:rsidRDefault="00A71E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554752" w14:textId="77777777" w:rsidR="00037A65" w:rsidRDefault="00037A65">
    <w:pPr>
      <w:tabs>
        <w:tab w:val="right" w:pos="10080"/>
      </w:tabs>
      <w:rPr>
        <w:rStyle w:val="PageNumbe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2B6D64" w14:textId="77777777" w:rsidR="00037A65" w:rsidRDefault="00037A65">
    <w:pPr>
      <w:pStyle w:val="Header"/>
      <w:tabs>
        <w:tab w:val="clear" w:pos="10080"/>
        <w:tab w:val="right" w:pos="10170"/>
      </w:tabs>
      <w:ind w:left="0"/>
    </w:pPr>
    <w:r>
      <w:rPr>
        <w:rStyle w:val="PageNumber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EE35B0" w14:textId="77777777" w:rsidR="00037A65" w:rsidRDefault="00037A65">
    <w:pPr>
      <w:pStyle w:val="Header"/>
      <w:tabs>
        <w:tab w:val="clear" w:pos="10080"/>
        <w:tab w:val="right" w:pos="10170"/>
      </w:tabs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E8CA4CA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FE"/>
    <w:multiLevelType w:val="singleLevel"/>
    <w:tmpl w:val="2050E05C"/>
    <w:lvl w:ilvl="0">
      <w:numFmt w:val="decimal"/>
      <w:lvlText w:val="*"/>
      <w:lvlJc w:val="left"/>
    </w:lvl>
  </w:abstractNum>
  <w:abstractNum w:abstractNumId="2" w15:restartNumberingAfterBreak="0">
    <w:nsid w:val="06686EE4"/>
    <w:multiLevelType w:val="multilevel"/>
    <w:tmpl w:val="97181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eastAsia="Times New Roman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eastAsia="Times New Roman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C66510"/>
    <w:multiLevelType w:val="hybridMultilevel"/>
    <w:tmpl w:val="B9BE24D6"/>
    <w:lvl w:ilvl="0" w:tplc="9B08F33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18921F58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B448A110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911A012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2081B6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E1CCEBC4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766EFCF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6AA0095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A4DC09F4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232E56C0"/>
    <w:multiLevelType w:val="multilevel"/>
    <w:tmpl w:val="A8D0D7D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6D53A82"/>
    <w:multiLevelType w:val="hybridMultilevel"/>
    <w:tmpl w:val="AC747458"/>
    <w:lvl w:ilvl="0" w:tplc="835014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FB1810"/>
    <w:multiLevelType w:val="multilevel"/>
    <w:tmpl w:val="0F962DDA"/>
    <w:lvl w:ilvl="0">
      <w:start w:val="1"/>
      <w:numFmt w:val="decimal"/>
      <w:lvlText w:val="[%1]"/>
      <w:lvlJc w:val="left"/>
      <w:pPr>
        <w:tabs>
          <w:tab w:val="num" w:pos="360"/>
        </w:tabs>
        <w:ind w:left="0" w:firstLine="0"/>
      </w:pPr>
      <w:rPr>
        <w:rFonts w:ascii="Arial" w:hAnsi="Arial" w:hint="default"/>
      </w:rPr>
    </w:lvl>
    <w:lvl w:ilvl="1">
      <w:start w:val="1"/>
      <w:numFmt w:val="lowerLetter"/>
      <w:lvlText w:val="%2."/>
      <w:lvlJc w:val="left"/>
      <w:pPr>
        <w:tabs>
          <w:tab w:val="num" w:pos="3240"/>
        </w:tabs>
        <w:ind w:left="3240" w:hanging="360"/>
      </w:pPr>
    </w:lvl>
    <w:lvl w:ilvl="2">
      <w:start w:val="1"/>
      <w:numFmt w:val="lowerRoman"/>
      <w:lvlText w:val="%3."/>
      <w:lvlJc w:val="right"/>
      <w:pPr>
        <w:tabs>
          <w:tab w:val="num" w:pos="3960"/>
        </w:tabs>
        <w:ind w:left="3960" w:hanging="180"/>
      </w:pPr>
    </w:lvl>
    <w:lvl w:ilvl="3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>
      <w:start w:val="1"/>
      <w:numFmt w:val="lowerLetter"/>
      <w:lvlText w:val="%5."/>
      <w:lvlJc w:val="left"/>
      <w:pPr>
        <w:tabs>
          <w:tab w:val="num" w:pos="5400"/>
        </w:tabs>
        <w:ind w:left="5400" w:hanging="360"/>
      </w:pPr>
    </w:lvl>
    <w:lvl w:ilvl="5">
      <w:start w:val="1"/>
      <w:numFmt w:val="lowerRoman"/>
      <w:lvlText w:val="%6."/>
      <w:lvlJc w:val="right"/>
      <w:pPr>
        <w:tabs>
          <w:tab w:val="num" w:pos="6120"/>
        </w:tabs>
        <w:ind w:left="6120" w:hanging="180"/>
      </w:pPr>
    </w:lvl>
    <w:lvl w:ilvl="6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>
      <w:start w:val="1"/>
      <w:numFmt w:val="lowerLetter"/>
      <w:lvlText w:val="%8."/>
      <w:lvlJc w:val="left"/>
      <w:pPr>
        <w:tabs>
          <w:tab w:val="num" w:pos="7560"/>
        </w:tabs>
        <w:ind w:left="7560" w:hanging="360"/>
      </w:pPr>
    </w:lvl>
    <w:lvl w:ilvl="8">
      <w:start w:val="1"/>
      <w:numFmt w:val="lowerRoman"/>
      <w:lvlText w:val="%9."/>
      <w:lvlJc w:val="right"/>
      <w:pPr>
        <w:tabs>
          <w:tab w:val="num" w:pos="8280"/>
        </w:tabs>
        <w:ind w:left="8280" w:hanging="180"/>
      </w:pPr>
    </w:lvl>
  </w:abstractNum>
  <w:abstractNum w:abstractNumId="7" w15:restartNumberingAfterBreak="0">
    <w:nsid w:val="3F4B5280"/>
    <w:multiLevelType w:val="singleLevel"/>
    <w:tmpl w:val="E7F65E0E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8" w15:restartNumberingAfterBreak="0">
    <w:nsid w:val="3F8F0C70"/>
    <w:multiLevelType w:val="singleLevel"/>
    <w:tmpl w:val="E7F65E0E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9" w15:restartNumberingAfterBreak="0">
    <w:nsid w:val="44246C87"/>
    <w:multiLevelType w:val="hybridMultilevel"/>
    <w:tmpl w:val="BB0EB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8910A2"/>
    <w:multiLevelType w:val="singleLevel"/>
    <w:tmpl w:val="7506EBBA"/>
    <w:lvl w:ilvl="0">
      <w:start w:val="9"/>
      <w:numFmt w:val="decimal"/>
      <w:lvlText w:val="%1"/>
      <w:lvlJc w:val="left"/>
      <w:pPr>
        <w:tabs>
          <w:tab w:val="num" w:pos="2160"/>
        </w:tabs>
        <w:ind w:left="2160" w:hanging="360"/>
      </w:pPr>
      <w:rPr>
        <w:rFonts w:hint="default"/>
      </w:rPr>
    </w:lvl>
  </w:abstractNum>
  <w:abstractNum w:abstractNumId="11" w15:restartNumberingAfterBreak="0">
    <w:nsid w:val="4E140F99"/>
    <w:multiLevelType w:val="hybridMultilevel"/>
    <w:tmpl w:val="2BFE0E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5352D7"/>
    <w:multiLevelType w:val="multilevel"/>
    <w:tmpl w:val="7E6A091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13" w15:restartNumberingAfterBreak="0">
    <w:nsid w:val="58AD353F"/>
    <w:multiLevelType w:val="hybridMultilevel"/>
    <w:tmpl w:val="066CB9EA"/>
    <w:lvl w:ilvl="0" w:tplc="61E61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A0A036E"/>
    <w:multiLevelType w:val="singleLevel"/>
    <w:tmpl w:val="61E616DA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15" w15:restartNumberingAfterBreak="0">
    <w:nsid w:val="5BB151A4"/>
    <w:multiLevelType w:val="multilevel"/>
    <w:tmpl w:val="374CBC80"/>
    <w:lvl w:ilvl="0">
      <w:start w:val="1"/>
      <w:numFmt w:val="decimal"/>
      <w:pStyle w:val="References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D6B0BF3"/>
    <w:multiLevelType w:val="hybridMultilevel"/>
    <w:tmpl w:val="30F6D03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F1D6A21"/>
    <w:multiLevelType w:val="singleLevel"/>
    <w:tmpl w:val="7DC2F074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sz w:val="20"/>
      </w:rPr>
    </w:lvl>
  </w:abstractNum>
  <w:abstractNum w:abstractNumId="18" w15:restartNumberingAfterBreak="0">
    <w:nsid w:val="70787347"/>
    <w:multiLevelType w:val="hybridMultilevel"/>
    <w:tmpl w:val="83EA42B6"/>
    <w:lvl w:ilvl="0" w:tplc="9D32113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E2F43CAC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FD8A244E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3C40C2C8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13E0CB3E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938ABD2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1ACC6B4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7EA3202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C9B6C25C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" w15:restartNumberingAfterBreak="0">
    <w:nsid w:val="756459D0"/>
    <w:multiLevelType w:val="hybridMultilevel"/>
    <w:tmpl w:val="6D54B3D4"/>
    <w:lvl w:ilvl="0" w:tplc="DA80F2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D66BB8"/>
    <w:multiLevelType w:val="singleLevel"/>
    <w:tmpl w:val="D214CD6E"/>
    <w:lvl w:ilvl="0">
      <w:start w:val="1"/>
      <w:numFmt w:val="decimal"/>
      <w:pStyle w:val="Numberedlist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7611432E"/>
    <w:multiLevelType w:val="hybridMultilevel"/>
    <w:tmpl w:val="1C30DD6E"/>
    <w:lvl w:ilvl="0" w:tplc="85E087C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1" w:tplc="8E4EB33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2" w:tplc="E38AA3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3" w:tplc="143EEE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4" w:tplc="BE1A6C3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5" w:tplc="3A067F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  <w:lvl w:ilvl="6" w:tplc="1D3612BC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</w:rPr>
    </w:lvl>
    <w:lvl w:ilvl="7" w:tplc="25D0F71E" w:tentative="1">
      <w:start w:val="1"/>
      <w:numFmt w:val="bullet"/>
      <w:lvlText w:val="o"/>
      <w:lvlJc w:val="left"/>
      <w:pPr>
        <w:tabs>
          <w:tab w:val="num" w:pos="7920"/>
        </w:tabs>
        <w:ind w:left="7920" w:hanging="360"/>
      </w:pPr>
      <w:rPr>
        <w:rFonts w:ascii="Courier New" w:hAnsi="Courier New" w:hint="default"/>
      </w:rPr>
    </w:lvl>
    <w:lvl w:ilvl="8" w:tplc="D5E2015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</w:rPr>
    </w:lvl>
  </w:abstractNum>
  <w:abstractNum w:abstractNumId="22" w15:restartNumberingAfterBreak="0">
    <w:nsid w:val="78F46A4D"/>
    <w:multiLevelType w:val="hybridMultilevel"/>
    <w:tmpl w:val="CA28D69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EBF4952"/>
    <w:multiLevelType w:val="hybridMultilevel"/>
    <w:tmpl w:val="15D2761A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FE40FC1"/>
    <w:multiLevelType w:val="singleLevel"/>
    <w:tmpl w:val="73C82224"/>
    <w:lvl w:ilvl="0">
      <w:start w:val="1"/>
      <w:numFmt w:val="bullet"/>
      <w:pStyle w:val="bulletlist"/>
      <w:lvlText w:val=""/>
      <w:lvlJc w:val="left"/>
      <w:pPr>
        <w:tabs>
          <w:tab w:val="num" w:pos="216"/>
        </w:tabs>
        <w:ind w:left="216" w:hanging="216"/>
      </w:pPr>
      <w:rPr>
        <w:rFonts w:ascii="Wingdings" w:hAnsi="Wingdings" w:hint="default"/>
        <w:sz w:val="16"/>
      </w:rPr>
    </w:lvl>
  </w:abstractNum>
  <w:abstractNum w:abstractNumId="25" w15:restartNumberingAfterBreak="0">
    <w:nsid w:val="7FE96841"/>
    <w:multiLevelType w:val="hybridMultilevel"/>
    <w:tmpl w:val="40BE3F4A"/>
    <w:lvl w:ilvl="0" w:tplc="727A4A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1"/>
    <w:lvlOverride w:ilvl="0">
      <w:lvl w:ilvl="0">
        <w:start w:val="1"/>
        <w:numFmt w:val="bullet"/>
        <w:lvlText w:val="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3">
    <w:abstractNumId w:val="24"/>
  </w:num>
  <w:num w:numId="4">
    <w:abstractNumId w:val="7"/>
  </w:num>
  <w:num w:numId="5">
    <w:abstractNumId w:val="8"/>
  </w:num>
  <w:num w:numId="6">
    <w:abstractNumId w:val="21"/>
  </w:num>
  <w:num w:numId="7">
    <w:abstractNumId w:val="17"/>
  </w:num>
  <w:num w:numId="8">
    <w:abstractNumId w:val="15"/>
  </w:num>
  <w:num w:numId="9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10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11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12">
    <w:abstractNumId w:val="20"/>
  </w:num>
  <w:num w:numId="13">
    <w:abstractNumId w:val="20"/>
  </w:num>
  <w:num w:numId="14">
    <w:abstractNumId w:val="20"/>
    <w:lvlOverride w:ilvl="0">
      <w:startOverride w:val="1"/>
    </w:lvlOverride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5"/>
  </w:num>
  <w:num w:numId="18">
    <w:abstractNumId w:val="15"/>
  </w:num>
  <w:num w:numId="1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23"/>
  </w:num>
  <w:num w:numId="22">
    <w:abstractNumId w:val="24"/>
  </w:num>
  <w:num w:numId="23">
    <w:abstractNumId w:val="20"/>
  </w:num>
  <w:num w:numId="24">
    <w:abstractNumId w:val="15"/>
  </w:num>
  <w:num w:numId="25">
    <w:abstractNumId w:val="2"/>
  </w:num>
  <w:num w:numId="26">
    <w:abstractNumId w:val="13"/>
  </w:num>
  <w:num w:numId="27">
    <w:abstractNumId w:val="0"/>
  </w:num>
  <w:num w:numId="28">
    <w:abstractNumId w:val="24"/>
  </w:num>
  <w:num w:numId="29">
    <w:abstractNumId w:val="24"/>
    <w:lvlOverride w:ilvl="0">
      <w:startOverride w:val="1"/>
    </w:lvlOverride>
  </w:num>
  <w:num w:numId="30">
    <w:abstractNumId w:val="6"/>
  </w:num>
  <w:num w:numId="31">
    <w:abstractNumId w:val="4"/>
  </w:num>
  <w:num w:numId="32">
    <w:abstractNumId w:val="22"/>
  </w:num>
  <w:num w:numId="33">
    <w:abstractNumId w:val="11"/>
  </w:num>
  <w:num w:numId="34">
    <w:abstractNumId w:val="9"/>
  </w:num>
  <w:num w:numId="35">
    <w:abstractNumId w:val="12"/>
  </w:num>
  <w:num w:numId="36">
    <w:abstractNumId w:val="16"/>
  </w:num>
  <w:num w:numId="37">
    <w:abstractNumId w:val="3"/>
  </w:num>
  <w:num w:numId="38">
    <w:abstractNumId w:val="18"/>
  </w:num>
  <w:num w:numId="39">
    <w:abstractNumId w:val="19"/>
  </w:num>
  <w:num w:numId="40">
    <w:abstractNumId w:val="5"/>
  </w:num>
  <w:num w:numId="4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hideSpellingErrors/>
  <w:hideGrammaticalError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strokecolor="silver">
      <v:stroke color="silver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475"/>
    <w:rsid w:val="00000B2D"/>
    <w:rsid w:val="00003D60"/>
    <w:rsid w:val="00016D75"/>
    <w:rsid w:val="0002726E"/>
    <w:rsid w:val="00036DD5"/>
    <w:rsid w:val="00037A65"/>
    <w:rsid w:val="000404A8"/>
    <w:rsid w:val="0004163F"/>
    <w:rsid w:val="0004301F"/>
    <w:rsid w:val="00044CF8"/>
    <w:rsid w:val="00053873"/>
    <w:rsid w:val="00054FA6"/>
    <w:rsid w:val="00056CAD"/>
    <w:rsid w:val="00063DF7"/>
    <w:rsid w:val="000640A5"/>
    <w:rsid w:val="00066AA7"/>
    <w:rsid w:val="000679F4"/>
    <w:rsid w:val="000701E1"/>
    <w:rsid w:val="000739DB"/>
    <w:rsid w:val="00084235"/>
    <w:rsid w:val="000937DF"/>
    <w:rsid w:val="00097761"/>
    <w:rsid w:val="00097B75"/>
    <w:rsid w:val="000A1078"/>
    <w:rsid w:val="000A2D0A"/>
    <w:rsid w:val="000A7505"/>
    <w:rsid w:val="000A7A5D"/>
    <w:rsid w:val="000A7D63"/>
    <w:rsid w:val="000B59BD"/>
    <w:rsid w:val="000B7895"/>
    <w:rsid w:val="000C5EB3"/>
    <w:rsid w:val="000C611A"/>
    <w:rsid w:val="000E44F0"/>
    <w:rsid w:val="000E61B7"/>
    <w:rsid w:val="000F1ECE"/>
    <w:rsid w:val="0011399D"/>
    <w:rsid w:val="0012294A"/>
    <w:rsid w:val="00133E18"/>
    <w:rsid w:val="0013543E"/>
    <w:rsid w:val="00136EA3"/>
    <w:rsid w:val="00137131"/>
    <w:rsid w:val="00142E31"/>
    <w:rsid w:val="00146401"/>
    <w:rsid w:val="001560A0"/>
    <w:rsid w:val="0016248C"/>
    <w:rsid w:val="0016324D"/>
    <w:rsid w:val="00163C15"/>
    <w:rsid w:val="00175032"/>
    <w:rsid w:val="00177151"/>
    <w:rsid w:val="00180CD0"/>
    <w:rsid w:val="00197EBD"/>
    <w:rsid w:val="001A00C8"/>
    <w:rsid w:val="001A06AA"/>
    <w:rsid w:val="001A2430"/>
    <w:rsid w:val="001A566D"/>
    <w:rsid w:val="001B059F"/>
    <w:rsid w:val="001C077F"/>
    <w:rsid w:val="001D256D"/>
    <w:rsid w:val="001D60BF"/>
    <w:rsid w:val="001E3A5F"/>
    <w:rsid w:val="001F2353"/>
    <w:rsid w:val="001F79E6"/>
    <w:rsid w:val="002125C1"/>
    <w:rsid w:val="00213CF9"/>
    <w:rsid w:val="00224A57"/>
    <w:rsid w:val="00232144"/>
    <w:rsid w:val="002367C9"/>
    <w:rsid w:val="00246A29"/>
    <w:rsid w:val="0025267A"/>
    <w:rsid w:val="002609DC"/>
    <w:rsid w:val="00274767"/>
    <w:rsid w:val="002778E7"/>
    <w:rsid w:val="00277CEE"/>
    <w:rsid w:val="002859AE"/>
    <w:rsid w:val="00290A78"/>
    <w:rsid w:val="0029281A"/>
    <w:rsid w:val="00292F2D"/>
    <w:rsid w:val="002A4D23"/>
    <w:rsid w:val="002A5C47"/>
    <w:rsid w:val="002B0E6B"/>
    <w:rsid w:val="002B4F15"/>
    <w:rsid w:val="002C2BBD"/>
    <w:rsid w:val="002C6972"/>
    <w:rsid w:val="002C7F2B"/>
    <w:rsid w:val="002D1294"/>
    <w:rsid w:val="002D3213"/>
    <w:rsid w:val="002D3475"/>
    <w:rsid w:val="002D4288"/>
    <w:rsid w:val="002D6933"/>
    <w:rsid w:val="002F113F"/>
    <w:rsid w:val="002F1FDA"/>
    <w:rsid w:val="002F3CE9"/>
    <w:rsid w:val="0030569B"/>
    <w:rsid w:val="0031245B"/>
    <w:rsid w:val="003307E3"/>
    <w:rsid w:val="003340A9"/>
    <w:rsid w:val="003340B1"/>
    <w:rsid w:val="00336D73"/>
    <w:rsid w:val="003420FC"/>
    <w:rsid w:val="00343323"/>
    <w:rsid w:val="00345480"/>
    <w:rsid w:val="00347D05"/>
    <w:rsid w:val="00350414"/>
    <w:rsid w:val="0036463B"/>
    <w:rsid w:val="00367DE8"/>
    <w:rsid w:val="00377D8F"/>
    <w:rsid w:val="003818CD"/>
    <w:rsid w:val="003821BA"/>
    <w:rsid w:val="00387DB2"/>
    <w:rsid w:val="00394A53"/>
    <w:rsid w:val="003956F0"/>
    <w:rsid w:val="00397C0B"/>
    <w:rsid w:val="003A0939"/>
    <w:rsid w:val="003A2DC2"/>
    <w:rsid w:val="003A5C16"/>
    <w:rsid w:val="003B3540"/>
    <w:rsid w:val="003B7B70"/>
    <w:rsid w:val="003C5153"/>
    <w:rsid w:val="003D7FE0"/>
    <w:rsid w:val="003F140B"/>
    <w:rsid w:val="003F26FC"/>
    <w:rsid w:val="003F6F04"/>
    <w:rsid w:val="00401A36"/>
    <w:rsid w:val="00410F8B"/>
    <w:rsid w:val="00417606"/>
    <w:rsid w:val="00420F90"/>
    <w:rsid w:val="00432882"/>
    <w:rsid w:val="00442C3A"/>
    <w:rsid w:val="0044349C"/>
    <w:rsid w:val="004514A2"/>
    <w:rsid w:val="0045578C"/>
    <w:rsid w:val="00455EE1"/>
    <w:rsid w:val="00476BF9"/>
    <w:rsid w:val="004803EC"/>
    <w:rsid w:val="00484577"/>
    <w:rsid w:val="00495729"/>
    <w:rsid w:val="00497658"/>
    <w:rsid w:val="004A0601"/>
    <w:rsid w:val="004C3524"/>
    <w:rsid w:val="004C41CC"/>
    <w:rsid w:val="004D0CE6"/>
    <w:rsid w:val="004E79F3"/>
    <w:rsid w:val="004F20DB"/>
    <w:rsid w:val="004F300E"/>
    <w:rsid w:val="004F3E4F"/>
    <w:rsid w:val="004F4330"/>
    <w:rsid w:val="0050160E"/>
    <w:rsid w:val="0050207F"/>
    <w:rsid w:val="005046E9"/>
    <w:rsid w:val="00511877"/>
    <w:rsid w:val="005125D2"/>
    <w:rsid w:val="005173F6"/>
    <w:rsid w:val="00527822"/>
    <w:rsid w:val="005302B8"/>
    <w:rsid w:val="00530A92"/>
    <w:rsid w:val="00535AFB"/>
    <w:rsid w:val="005408DC"/>
    <w:rsid w:val="0054511C"/>
    <w:rsid w:val="00556537"/>
    <w:rsid w:val="00556766"/>
    <w:rsid w:val="00557F28"/>
    <w:rsid w:val="0057033C"/>
    <w:rsid w:val="0058154F"/>
    <w:rsid w:val="0059014F"/>
    <w:rsid w:val="005920C8"/>
    <w:rsid w:val="005962F2"/>
    <w:rsid w:val="005A1653"/>
    <w:rsid w:val="005A1997"/>
    <w:rsid w:val="005A3C0B"/>
    <w:rsid w:val="005A7B5C"/>
    <w:rsid w:val="005A7FB5"/>
    <w:rsid w:val="005D0D30"/>
    <w:rsid w:val="005E015E"/>
    <w:rsid w:val="005E280D"/>
    <w:rsid w:val="005E4084"/>
    <w:rsid w:val="005F52B0"/>
    <w:rsid w:val="006034E6"/>
    <w:rsid w:val="00604780"/>
    <w:rsid w:val="006173E6"/>
    <w:rsid w:val="00622949"/>
    <w:rsid w:val="00625B4E"/>
    <w:rsid w:val="0062648C"/>
    <w:rsid w:val="00631AFE"/>
    <w:rsid w:val="00633D06"/>
    <w:rsid w:val="0063725D"/>
    <w:rsid w:val="00642404"/>
    <w:rsid w:val="00642C27"/>
    <w:rsid w:val="006438C8"/>
    <w:rsid w:val="006461C9"/>
    <w:rsid w:val="006543DA"/>
    <w:rsid w:val="00655E46"/>
    <w:rsid w:val="0067442B"/>
    <w:rsid w:val="006751CD"/>
    <w:rsid w:val="00676B00"/>
    <w:rsid w:val="00681FE5"/>
    <w:rsid w:val="0068510C"/>
    <w:rsid w:val="00687B57"/>
    <w:rsid w:val="00692A7F"/>
    <w:rsid w:val="006A6C54"/>
    <w:rsid w:val="006B0087"/>
    <w:rsid w:val="006B092E"/>
    <w:rsid w:val="006B09FE"/>
    <w:rsid w:val="006C2A3F"/>
    <w:rsid w:val="006C5456"/>
    <w:rsid w:val="006E06E4"/>
    <w:rsid w:val="006E07F5"/>
    <w:rsid w:val="006E1272"/>
    <w:rsid w:val="006E3882"/>
    <w:rsid w:val="006E48B1"/>
    <w:rsid w:val="006E7459"/>
    <w:rsid w:val="006F4113"/>
    <w:rsid w:val="006F500A"/>
    <w:rsid w:val="006F7F1B"/>
    <w:rsid w:val="007013E7"/>
    <w:rsid w:val="007214D2"/>
    <w:rsid w:val="00724F04"/>
    <w:rsid w:val="00747EB5"/>
    <w:rsid w:val="00755196"/>
    <w:rsid w:val="007554D5"/>
    <w:rsid w:val="00757007"/>
    <w:rsid w:val="00762CC1"/>
    <w:rsid w:val="007763A6"/>
    <w:rsid w:val="0078315E"/>
    <w:rsid w:val="00786F56"/>
    <w:rsid w:val="00795885"/>
    <w:rsid w:val="007A1070"/>
    <w:rsid w:val="007A7031"/>
    <w:rsid w:val="007B46BD"/>
    <w:rsid w:val="007C5BC1"/>
    <w:rsid w:val="007D0937"/>
    <w:rsid w:val="007D66BC"/>
    <w:rsid w:val="007E1C8E"/>
    <w:rsid w:val="007E534E"/>
    <w:rsid w:val="007F68A9"/>
    <w:rsid w:val="008012EE"/>
    <w:rsid w:val="008055B6"/>
    <w:rsid w:val="00806BAD"/>
    <w:rsid w:val="00807763"/>
    <w:rsid w:val="00810017"/>
    <w:rsid w:val="0081696F"/>
    <w:rsid w:val="00820EEB"/>
    <w:rsid w:val="00821B82"/>
    <w:rsid w:val="008265B9"/>
    <w:rsid w:val="00832F97"/>
    <w:rsid w:val="0083482F"/>
    <w:rsid w:val="00840E26"/>
    <w:rsid w:val="0084199F"/>
    <w:rsid w:val="0084448E"/>
    <w:rsid w:val="00851BE4"/>
    <w:rsid w:val="00856796"/>
    <w:rsid w:val="0086128E"/>
    <w:rsid w:val="00863AA3"/>
    <w:rsid w:val="00864031"/>
    <w:rsid w:val="008677B2"/>
    <w:rsid w:val="00880A81"/>
    <w:rsid w:val="00891DC3"/>
    <w:rsid w:val="008954B4"/>
    <w:rsid w:val="008965DD"/>
    <w:rsid w:val="008A1034"/>
    <w:rsid w:val="008A2532"/>
    <w:rsid w:val="008A48DE"/>
    <w:rsid w:val="008A5335"/>
    <w:rsid w:val="008B19F0"/>
    <w:rsid w:val="008B34A5"/>
    <w:rsid w:val="008B4D76"/>
    <w:rsid w:val="008B54A5"/>
    <w:rsid w:val="008C1FCE"/>
    <w:rsid w:val="008C717D"/>
    <w:rsid w:val="008D40B4"/>
    <w:rsid w:val="008E07AE"/>
    <w:rsid w:val="008E1488"/>
    <w:rsid w:val="008F5902"/>
    <w:rsid w:val="00901CE0"/>
    <w:rsid w:val="00903CF1"/>
    <w:rsid w:val="00911AC4"/>
    <w:rsid w:val="009254A1"/>
    <w:rsid w:val="00926158"/>
    <w:rsid w:val="009302A7"/>
    <w:rsid w:val="00934F3E"/>
    <w:rsid w:val="0093716E"/>
    <w:rsid w:val="0095221B"/>
    <w:rsid w:val="00952265"/>
    <w:rsid w:val="00952ABB"/>
    <w:rsid w:val="00953D1E"/>
    <w:rsid w:val="00965864"/>
    <w:rsid w:val="00967995"/>
    <w:rsid w:val="00974498"/>
    <w:rsid w:val="00985293"/>
    <w:rsid w:val="00986D43"/>
    <w:rsid w:val="009903EE"/>
    <w:rsid w:val="00992CDA"/>
    <w:rsid w:val="00995913"/>
    <w:rsid w:val="0099665B"/>
    <w:rsid w:val="009A135D"/>
    <w:rsid w:val="009A6E44"/>
    <w:rsid w:val="009C2064"/>
    <w:rsid w:val="009C48BC"/>
    <w:rsid w:val="009D4116"/>
    <w:rsid w:val="009D5F2D"/>
    <w:rsid w:val="009D72BF"/>
    <w:rsid w:val="009D7A21"/>
    <w:rsid w:val="009E154A"/>
    <w:rsid w:val="009E3882"/>
    <w:rsid w:val="009E6785"/>
    <w:rsid w:val="009F291D"/>
    <w:rsid w:val="009F6742"/>
    <w:rsid w:val="00A0105B"/>
    <w:rsid w:val="00A02D85"/>
    <w:rsid w:val="00A12548"/>
    <w:rsid w:val="00A15F82"/>
    <w:rsid w:val="00A16205"/>
    <w:rsid w:val="00A16417"/>
    <w:rsid w:val="00A2282A"/>
    <w:rsid w:val="00A2624A"/>
    <w:rsid w:val="00A30FAD"/>
    <w:rsid w:val="00A32EFE"/>
    <w:rsid w:val="00A34A7E"/>
    <w:rsid w:val="00A40C37"/>
    <w:rsid w:val="00A472BA"/>
    <w:rsid w:val="00A52EEB"/>
    <w:rsid w:val="00A61603"/>
    <w:rsid w:val="00A6489D"/>
    <w:rsid w:val="00A6715D"/>
    <w:rsid w:val="00A71E22"/>
    <w:rsid w:val="00A722B0"/>
    <w:rsid w:val="00A90917"/>
    <w:rsid w:val="00AA3599"/>
    <w:rsid w:val="00AA3CFF"/>
    <w:rsid w:val="00AA4DD5"/>
    <w:rsid w:val="00AD684C"/>
    <w:rsid w:val="00AE622C"/>
    <w:rsid w:val="00AF592C"/>
    <w:rsid w:val="00AF6CF2"/>
    <w:rsid w:val="00B12D2C"/>
    <w:rsid w:val="00B16F4E"/>
    <w:rsid w:val="00B308F5"/>
    <w:rsid w:val="00B404CB"/>
    <w:rsid w:val="00B40B12"/>
    <w:rsid w:val="00B42A60"/>
    <w:rsid w:val="00B50730"/>
    <w:rsid w:val="00B5099C"/>
    <w:rsid w:val="00B54AF8"/>
    <w:rsid w:val="00B552CA"/>
    <w:rsid w:val="00B5535F"/>
    <w:rsid w:val="00B5743B"/>
    <w:rsid w:val="00B574D2"/>
    <w:rsid w:val="00B60FA3"/>
    <w:rsid w:val="00B62907"/>
    <w:rsid w:val="00B63839"/>
    <w:rsid w:val="00B81E43"/>
    <w:rsid w:val="00B8505A"/>
    <w:rsid w:val="00B868C6"/>
    <w:rsid w:val="00B875E7"/>
    <w:rsid w:val="00B9343A"/>
    <w:rsid w:val="00B96F10"/>
    <w:rsid w:val="00BA1F77"/>
    <w:rsid w:val="00BA27A7"/>
    <w:rsid w:val="00BA59FA"/>
    <w:rsid w:val="00BA62CE"/>
    <w:rsid w:val="00BA7281"/>
    <w:rsid w:val="00BC28CA"/>
    <w:rsid w:val="00BC4191"/>
    <w:rsid w:val="00BC7AA6"/>
    <w:rsid w:val="00BD1363"/>
    <w:rsid w:val="00BE0F28"/>
    <w:rsid w:val="00BE35B6"/>
    <w:rsid w:val="00BE3944"/>
    <w:rsid w:val="00BF5FB3"/>
    <w:rsid w:val="00C01F8B"/>
    <w:rsid w:val="00C12320"/>
    <w:rsid w:val="00C12502"/>
    <w:rsid w:val="00C1673B"/>
    <w:rsid w:val="00C20C7E"/>
    <w:rsid w:val="00C4256E"/>
    <w:rsid w:val="00C467A3"/>
    <w:rsid w:val="00C46C29"/>
    <w:rsid w:val="00C46E24"/>
    <w:rsid w:val="00C50450"/>
    <w:rsid w:val="00C528B1"/>
    <w:rsid w:val="00C543CD"/>
    <w:rsid w:val="00C56C2B"/>
    <w:rsid w:val="00C66730"/>
    <w:rsid w:val="00C733D1"/>
    <w:rsid w:val="00C762F9"/>
    <w:rsid w:val="00C766BA"/>
    <w:rsid w:val="00C82167"/>
    <w:rsid w:val="00C8534E"/>
    <w:rsid w:val="00C97FC0"/>
    <w:rsid w:val="00CA07DF"/>
    <w:rsid w:val="00CA316B"/>
    <w:rsid w:val="00CB3830"/>
    <w:rsid w:val="00CC3A7F"/>
    <w:rsid w:val="00CC51FA"/>
    <w:rsid w:val="00CD1FBF"/>
    <w:rsid w:val="00CD2601"/>
    <w:rsid w:val="00CD2F7E"/>
    <w:rsid w:val="00CD3D8C"/>
    <w:rsid w:val="00CD451D"/>
    <w:rsid w:val="00CD4AC8"/>
    <w:rsid w:val="00CD4EAC"/>
    <w:rsid w:val="00CF1BF6"/>
    <w:rsid w:val="00D0175A"/>
    <w:rsid w:val="00D01DA5"/>
    <w:rsid w:val="00D07237"/>
    <w:rsid w:val="00D12C2C"/>
    <w:rsid w:val="00D1589B"/>
    <w:rsid w:val="00D20ADE"/>
    <w:rsid w:val="00D30499"/>
    <w:rsid w:val="00D35F09"/>
    <w:rsid w:val="00D470D1"/>
    <w:rsid w:val="00D47BD0"/>
    <w:rsid w:val="00D512EA"/>
    <w:rsid w:val="00D55D76"/>
    <w:rsid w:val="00D60120"/>
    <w:rsid w:val="00D62990"/>
    <w:rsid w:val="00D634A0"/>
    <w:rsid w:val="00D76F4D"/>
    <w:rsid w:val="00D82222"/>
    <w:rsid w:val="00D83671"/>
    <w:rsid w:val="00D85BC9"/>
    <w:rsid w:val="00D86423"/>
    <w:rsid w:val="00D90F8C"/>
    <w:rsid w:val="00D95184"/>
    <w:rsid w:val="00DB3C75"/>
    <w:rsid w:val="00DD1A97"/>
    <w:rsid w:val="00DD1D06"/>
    <w:rsid w:val="00DD4758"/>
    <w:rsid w:val="00DE7A3B"/>
    <w:rsid w:val="00DF4825"/>
    <w:rsid w:val="00DF666C"/>
    <w:rsid w:val="00E13328"/>
    <w:rsid w:val="00E16FE4"/>
    <w:rsid w:val="00E17E12"/>
    <w:rsid w:val="00E25B61"/>
    <w:rsid w:val="00E25BA8"/>
    <w:rsid w:val="00E466CA"/>
    <w:rsid w:val="00E55428"/>
    <w:rsid w:val="00E66009"/>
    <w:rsid w:val="00E846C6"/>
    <w:rsid w:val="00E8591D"/>
    <w:rsid w:val="00E85E63"/>
    <w:rsid w:val="00E926CD"/>
    <w:rsid w:val="00EA75D7"/>
    <w:rsid w:val="00EC70D4"/>
    <w:rsid w:val="00EC74FB"/>
    <w:rsid w:val="00ED1033"/>
    <w:rsid w:val="00ED5BA9"/>
    <w:rsid w:val="00EE308B"/>
    <w:rsid w:val="00EE37CE"/>
    <w:rsid w:val="00EE7AC0"/>
    <w:rsid w:val="00F06C9F"/>
    <w:rsid w:val="00F3329F"/>
    <w:rsid w:val="00F41E31"/>
    <w:rsid w:val="00F43483"/>
    <w:rsid w:val="00F44ABA"/>
    <w:rsid w:val="00F47426"/>
    <w:rsid w:val="00F502BC"/>
    <w:rsid w:val="00F52D7E"/>
    <w:rsid w:val="00F56881"/>
    <w:rsid w:val="00F70E2A"/>
    <w:rsid w:val="00F7512A"/>
    <w:rsid w:val="00F85163"/>
    <w:rsid w:val="00F85F42"/>
    <w:rsid w:val="00F87135"/>
    <w:rsid w:val="00FA0002"/>
    <w:rsid w:val="00FA1045"/>
    <w:rsid w:val="00FB2A9E"/>
    <w:rsid w:val="00FC5D1D"/>
    <w:rsid w:val="00FD0DFA"/>
    <w:rsid w:val="00FD2B81"/>
    <w:rsid w:val="00FD5B73"/>
    <w:rsid w:val="00FD72D6"/>
    <w:rsid w:val="00FF2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strokecolor="silver">
      <v:stroke color="silver"/>
    </o:shapedefaults>
    <o:shapelayout v:ext="edit">
      <o:idmap v:ext="edit" data="1"/>
    </o:shapelayout>
  </w:shapeDefaults>
  <w:doNotEmbedSmartTags/>
  <w:decimalSymbol w:val="."/>
  <w:listSeparator w:val=","/>
  <w14:docId w14:val="6EB1177A"/>
  <w15:docId w15:val="{4558593E-C3A2-EC44-B9CD-58EDB4D42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 w:qFormat="1"/>
    <w:lsdException w:name="Colorful Grid" w:uiPriority="64" w:qFormat="1"/>
    <w:lsdException w:name="Light Shading Accent 1" w:uiPriority="65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 w:qFormat="1"/>
    <w:lsdException w:name="Medium List 2 Accent 6" w:uiPriority="71" w:qFormat="1"/>
    <w:lsdException w:name="Medium Grid 1 Accent 6" w:uiPriority="72" w:qFormat="1"/>
    <w:lsdException w:name="Medium Grid 2 Accent 6" w:uiPriority="73" w:qFormat="1"/>
    <w:lsdException w:name="Medium Grid 3 Accent 6" w:uiPriority="60" w:qFormat="1"/>
    <w:lsdException w:name="Dark List Accent 6" w:uiPriority="61"/>
    <w:lsdException w:name="Colorful Shading Accent 6" w:uiPriority="62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4FE9"/>
    <w:pPr>
      <w:spacing w:after="240" w:line="240" w:lineRule="atLeast"/>
    </w:pPr>
    <w:rPr>
      <w:rFonts w:ascii="Verdana" w:hAnsi="Verdana"/>
      <w:kern w:val="18"/>
      <w:sz w:val="17"/>
    </w:rPr>
  </w:style>
  <w:style w:type="paragraph" w:styleId="Heading1">
    <w:name w:val="heading 1"/>
    <w:basedOn w:val="Normal"/>
    <w:next w:val="Normal"/>
    <w:link w:val="Heading1Char"/>
    <w:qFormat/>
    <w:rsid w:val="0002726E"/>
    <w:pPr>
      <w:keepNext/>
      <w:tabs>
        <w:tab w:val="left" w:pos="1800"/>
        <w:tab w:val="left" w:pos="2160"/>
      </w:tabs>
      <w:spacing w:after="0"/>
      <w:outlineLvl w:val="0"/>
    </w:pPr>
    <w:rPr>
      <w:b/>
      <w:kern w:val="14"/>
      <w:sz w:val="18"/>
    </w:rPr>
  </w:style>
  <w:style w:type="paragraph" w:styleId="Heading2">
    <w:name w:val="heading 2"/>
    <w:basedOn w:val="Normal"/>
    <w:next w:val="Normal"/>
    <w:qFormat/>
    <w:rsid w:val="00824390"/>
    <w:pPr>
      <w:keepNext/>
      <w:spacing w:after="0"/>
      <w:outlineLvl w:val="1"/>
    </w:pPr>
    <w:rPr>
      <w:i/>
    </w:rPr>
  </w:style>
  <w:style w:type="paragraph" w:styleId="Heading3">
    <w:name w:val="heading 3"/>
    <w:basedOn w:val="Normal"/>
    <w:next w:val="Normal"/>
    <w:qFormat/>
    <w:rsid w:val="00824390"/>
    <w:pPr>
      <w:keepNext/>
      <w:widowControl w:val="0"/>
      <w:spacing w:after="0"/>
      <w:outlineLvl w:val="2"/>
    </w:pPr>
    <w:rPr>
      <w:smallCaps/>
    </w:rPr>
  </w:style>
  <w:style w:type="paragraph" w:styleId="Heading4">
    <w:name w:val="heading 4"/>
    <w:basedOn w:val="Normal"/>
    <w:next w:val="Normal"/>
    <w:qFormat/>
    <w:rsid w:val="00824390"/>
    <w:pPr>
      <w:keepNext/>
      <w:spacing w:after="0" w:line="180" w:lineRule="atLeast"/>
      <w:outlineLvl w:val="3"/>
    </w:pPr>
    <w:rPr>
      <w:rFonts w:eastAsia="Times"/>
      <w:bCs/>
      <w:kern w:val="14"/>
      <w:sz w:val="15"/>
      <w:lang w:eastAsia="zh-CN"/>
    </w:rPr>
  </w:style>
  <w:style w:type="paragraph" w:styleId="Heading5">
    <w:name w:val="heading 5"/>
    <w:basedOn w:val="Normal"/>
    <w:next w:val="Normal"/>
    <w:qFormat/>
    <w:rsid w:val="00824390"/>
    <w:pPr>
      <w:spacing w:before="240" w:after="60"/>
      <w:outlineLvl w:val="4"/>
    </w:pPr>
    <w:rPr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824390"/>
    <w:pPr>
      <w:tabs>
        <w:tab w:val="left" w:pos="0"/>
        <w:tab w:val="right" w:pos="10080"/>
      </w:tabs>
      <w:spacing w:after="0"/>
      <w:ind w:left="-2160"/>
    </w:pPr>
    <w:rPr>
      <w:sz w:val="16"/>
    </w:rPr>
  </w:style>
  <w:style w:type="character" w:styleId="PageNumber">
    <w:name w:val="page number"/>
    <w:rsid w:val="00824390"/>
    <w:rPr>
      <w:sz w:val="14"/>
    </w:rPr>
  </w:style>
  <w:style w:type="paragraph" w:customStyle="1" w:styleId="Title1">
    <w:name w:val="Title1"/>
    <w:basedOn w:val="Normal"/>
    <w:rsid w:val="00824390"/>
    <w:pPr>
      <w:ind w:left="-2160"/>
    </w:pPr>
    <w:rPr>
      <w:sz w:val="28"/>
    </w:rPr>
  </w:style>
  <w:style w:type="paragraph" w:customStyle="1" w:styleId="bulletlist">
    <w:name w:val="bullet list"/>
    <w:basedOn w:val="Normal"/>
    <w:rsid w:val="00824390"/>
    <w:pPr>
      <w:numPr>
        <w:numId w:val="28"/>
      </w:numPr>
      <w:spacing w:before="60" w:after="0"/>
    </w:pPr>
  </w:style>
  <w:style w:type="paragraph" w:styleId="Footer">
    <w:name w:val="footer"/>
    <w:basedOn w:val="Normal"/>
    <w:rsid w:val="00824390"/>
    <w:pPr>
      <w:tabs>
        <w:tab w:val="center" w:pos="4320"/>
        <w:tab w:val="right" w:pos="10080"/>
      </w:tabs>
      <w:spacing w:after="0"/>
    </w:pPr>
    <w:rPr>
      <w:sz w:val="16"/>
    </w:rPr>
  </w:style>
  <w:style w:type="paragraph" w:customStyle="1" w:styleId="References">
    <w:name w:val="References"/>
    <w:basedOn w:val="Normal"/>
    <w:rsid w:val="00C97FC0"/>
    <w:pPr>
      <w:numPr>
        <w:numId w:val="24"/>
      </w:numPr>
      <w:spacing w:after="80" w:line="240" w:lineRule="auto"/>
    </w:pPr>
    <w:rPr>
      <w:kern w:val="0"/>
    </w:rPr>
  </w:style>
  <w:style w:type="paragraph" w:customStyle="1" w:styleId="CoverTitle">
    <w:name w:val="Cover Title"/>
    <w:basedOn w:val="Normal"/>
    <w:rsid w:val="00824390"/>
    <w:pPr>
      <w:pBdr>
        <w:top w:val="single" w:sz="24" w:space="1" w:color="auto"/>
      </w:pBdr>
      <w:tabs>
        <w:tab w:val="left" w:pos="5040"/>
      </w:tabs>
      <w:spacing w:after="120" w:line="480" w:lineRule="exact"/>
      <w:ind w:left="2160"/>
    </w:pPr>
    <w:rPr>
      <w:rFonts w:ascii="Helvetica" w:eastAsia="Times" w:hAnsi="Helvetica"/>
      <w:b/>
      <w:spacing w:val="-20"/>
      <w:kern w:val="0"/>
      <w:sz w:val="48"/>
      <w:lang w:eastAsia="zh-CN"/>
    </w:rPr>
  </w:style>
  <w:style w:type="paragraph" w:customStyle="1" w:styleId="CoverText">
    <w:name w:val="Cover Text"/>
    <w:basedOn w:val="Normal"/>
    <w:rsid w:val="00824390"/>
    <w:pPr>
      <w:spacing w:after="0" w:line="240" w:lineRule="auto"/>
      <w:ind w:left="2160"/>
    </w:pPr>
    <w:rPr>
      <w:rFonts w:ascii="Arial" w:eastAsia="Times" w:hAnsi="Arial"/>
      <w:kern w:val="0"/>
      <w:lang w:eastAsia="zh-CN"/>
    </w:rPr>
  </w:style>
  <w:style w:type="character" w:styleId="FootnoteReference">
    <w:name w:val="footnote reference"/>
    <w:rsid w:val="00824390"/>
    <w:rPr>
      <w:vertAlign w:val="superscript"/>
    </w:rPr>
  </w:style>
  <w:style w:type="paragraph" w:styleId="FootnoteText">
    <w:name w:val="footnote text"/>
    <w:basedOn w:val="Normal"/>
    <w:rsid w:val="00824390"/>
    <w:pPr>
      <w:spacing w:after="120" w:line="240" w:lineRule="auto"/>
      <w:ind w:hanging="144"/>
      <w:jc w:val="both"/>
    </w:pPr>
    <w:rPr>
      <w:kern w:val="0"/>
      <w:sz w:val="15"/>
    </w:rPr>
  </w:style>
  <w:style w:type="paragraph" w:customStyle="1" w:styleId="Affiliations">
    <w:name w:val="Affiliations"/>
    <w:basedOn w:val="Normal"/>
    <w:rsid w:val="00824390"/>
    <w:pPr>
      <w:spacing w:after="120" w:line="240" w:lineRule="auto"/>
      <w:jc w:val="both"/>
    </w:pPr>
    <w:rPr>
      <w:color w:val="808080"/>
      <w:kern w:val="0"/>
      <w:sz w:val="24"/>
    </w:rPr>
  </w:style>
  <w:style w:type="paragraph" w:styleId="Caption">
    <w:name w:val="caption"/>
    <w:basedOn w:val="Normal"/>
    <w:next w:val="Normal"/>
    <w:qFormat/>
    <w:rsid w:val="00824390"/>
    <w:pPr>
      <w:spacing w:before="120" w:after="120" w:line="200" w:lineRule="exact"/>
    </w:pPr>
    <w:rPr>
      <w:sz w:val="15"/>
    </w:rPr>
  </w:style>
  <w:style w:type="paragraph" w:customStyle="1" w:styleId="Bullet">
    <w:name w:val="Bullet"/>
    <w:basedOn w:val="Normal"/>
    <w:rsid w:val="00824390"/>
    <w:pPr>
      <w:spacing w:after="120" w:line="240" w:lineRule="auto"/>
      <w:ind w:left="144" w:hanging="144"/>
      <w:jc w:val="both"/>
    </w:pPr>
    <w:rPr>
      <w:color w:val="808080"/>
      <w:kern w:val="0"/>
    </w:rPr>
  </w:style>
  <w:style w:type="paragraph" w:customStyle="1" w:styleId="FigureCaption">
    <w:name w:val="Figure Caption"/>
    <w:basedOn w:val="Normal"/>
    <w:rsid w:val="00824390"/>
    <w:pPr>
      <w:overflowPunct w:val="0"/>
      <w:autoSpaceDE w:val="0"/>
      <w:autoSpaceDN w:val="0"/>
      <w:adjustRightInd w:val="0"/>
      <w:spacing w:after="120" w:line="240" w:lineRule="auto"/>
      <w:jc w:val="both"/>
      <w:textAlignment w:val="baseline"/>
    </w:pPr>
    <w:rPr>
      <w:color w:val="808080"/>
      <w:kern w:val="0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2A3F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2A3F"/>
    <w:rPr>
      <w:rFonts w:ascii="Lucida Grande" w:hAnsi="Lucida Grande" w:cs="Lucida Grande"/>
      <w:kern w:val="18"/>
      <w:sz w:val="18"/>
      <w:szCs w:val="18"/>
    </w:rPr>
  </w:style>
  <w:style w:type="table" w:styleId="TableGrid">
    <w:name w:val="Table Grid"/>
    <w:basedOn w:val="TableNormal"/>
    <w:uiPriority w:val="59"/>
    <w:rsid w:val="001632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umberedlist">
    <w:name w:val="Numbered list"/>
    <w:basedOn w:val="bulletlist"/>
    <w:rsid w:val="00824390"/>
    <w:pPr>
      <w:numPr>
        <w:numId w:val="23"/>
      </w:numPr>
      <w:ind w:left="0" w:firstLine="0"/>
    </w:pPr>
  </w:style>
  <w:style w:type="character" w:styleId="Hyperlink">
    <w:name w:val="Hyperlink"/>
    <w:rsid w:val="006C2A3F"/>
    <w:rPr>
      <w:color w:val="067DE9"/>
      <w:u w:val="none"/>
    </w:rPr>
  </w:style>
  <w:style w:type="paragraph" w:customStyle="1" w:styleId="authorAddress">
    <w:name w:val="authorAddress"/>
    <w:basedOn w:val="Normal"/>
    <w:rsid w:val="00824390"/>
    <w:pPr>
      <w:spacing w:after="0"/>
    </w:pPr>
    <w:rPr>
      <w:sz w:val="15"/>
    </w:rPr>
  </w:style>
  <w:style w:type="paragraph" w:customStyle="1" w:styleId="authorName">
    <w:name w:val="authorName"/>
    <w:basedOn w:val="Heading5"/>
    <w:rsid w:val="00824390"/>
    <w:pPr>
      <w:keepNext/>
      <w:spacing w:before="0" w:after="0"/>
    </w:pPr>
    <w:rPr>
      <w:b/>
      <w:sz w:val="15"/>
    </w:rPr>
  </w:style>
  <w:style w:type="paragraph" w:styleId="DocumentMap">
    <w:name w:val="Document Map"/>
    <w:basedOn w:val="Normal"/>
    <w:rsid w:val="00824390"/>
    <w:pPr>
      <w:shd w:val="clear" w:color="auto" w:fill="000080"/>
      <w:spacing w:after="0"/>
    </w:pPr>
    <w:rPr>
      <w:rFonts w:ascii="Geneva" w:hAnsi="Geneva"/>
    </w:rPr>
  </w:style>
  <w:style w:type="character" w:styleId="FollowedHyperlink">
    <w:name w:val="FollowedHyperlink"/>
    <w:basedOn w:val="Hyperlink"/>
    <w:rsid w:val="006C2A3F"/>
    <w:rPr>
      <w:color w:val="067DE9"/>
      <w:u w:val="none"/>
    </w:rPr>
  </w:style>
  <w:style w:type="paragraph" w:customStyle="1" w:styleId="cell">
    <w:name w:val="cell"/>
    <w:basedOn w:val="Normal"/>
    <w:rsid w:val="00B62907"/>
    <w:pPr>
      <w:keepNext/>
      <w:keepLines/>
      <w:spacing w:after="120" w:line="240" w:lineRule="auto"/>
      <w:jc w:val="center"/>
    </w:pPr>
    <w:rPr>
      <w:rFonts w:ascii="Times New Roman" w:hAnsi="Times New Roman"/>
      <w:b/>
      <w:kern w:val="0"/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0640A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640A5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640A5"/>
    <w:rPr>
      <w:rFonts w:ascii="Verdana" w:hAnsi="Verdana"/>
      <w:kern w:val="18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640A5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640A5"/>
    <w:rPr>
      <w:rFonts w:ascii="Verdana" w:hAnsi="Verdana"/>
      <w:b/>
      <w:bCs/>
      <w:kern w:val="18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02726E"/>
    <w:rPr>
      <w:rFonts w:ascii="Verdana" w:hAnsi="Verdana"/>
      <w:b/>
      <w:kern w:val="14"/>
      <w:sz w:val="18"/>
    </w:rPr>
  </w:style>
  <w:style w:type="paragraph" w:customStyle="1" w:styleId="Table-SIGCHI">
    <w:name w:val="Table - SIGCHI"/>
    <w:basedOn w:val="Normal"/>
    <w:autoRedefine/>
    <w:qFormat/>
    <w:rsid w:val="00AA4DD5"/>
    <w:pPr>
      <w:spacing w:after="60" w:line="0" w:lineRule="atLeast"/>
      <w:jc w:val="center"/>
    </w:pPr>
  </w:style>
  <w:style w:type="character" w:styleId="Strong">
    <w:name w:val="Strong"/>
    <w:basedOn w:val="DefaultParagraphFont"/>
    <w:uiPriority w:val="22"/>
    <w:qFormat/>
    <w:rsid w:val="00401A3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820EE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20EEB"/>
    <w:rPr>
      <w:rFonts w:asciiTheme="majorHAnsi" w:eastAsiaTheme="majorEastAsia" w:hAnsiTheme="majorHAnsi" w:cstheme="majorBidi"/>
      <w:i/>
      <w:iCs/>
      <w:color w:val="4F81BD" w:themeColor="accent1"/>
      <w:spacing w:val="15"/>
      <w:kern w:val="18"/>
      <w:sz w:val="24"/>
      <w:szCs w:val="24"/>
    </w:rPr>
  </w:style>
  <w:style w:type="paragraph" w:styleId="ListParagraph">
    <w:name w:val="List Paragraph"/>
    <w:basedOn w:val="Normal"/>
    <w:uiPriority w:val="72"/>
    <w:qFormat/>
    <w:rsid w:val="00037A65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6438C8"/>
    <w:rPr>
      <w:b/>
      <w:bCs/>
      <w:smallCaps/>
      <w:color w:val="C0504D" w:themeColor="accent2"/>
      <w:spacing w:val="5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1A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0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534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35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61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399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27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5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322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0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696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3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14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18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01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811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649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76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767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994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090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64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75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14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228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95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9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51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500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142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726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67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986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9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vttresearch.com/sites/default/files/julkaisut/muut/2006/customer_churn_case_study.pdf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9" Type="http://schemas.openxmlformats.org/officeDocument/2006/relationships/hyperlink" Target="https://www.zylotech.com/blog/how-to-predict-and-prevent-your-customer-churn" TargetMode="External"/><Relationship Id="rId21" Type="http://schemas.openxmlformats.org/officeDocument/2006/relationships/image" Target="media/image40.png"/><Relationship Id="rId34" Type="http://schemas.openxmlformats.org/officeDocument/2006/relationships/hyperlink" Target="https://towardsdatascience.com/how-to-leverage-ai-to-predict-and-prevent-customer-churn-f84d653a76fb" TargetMode="External"/><Relationship Id="rId42" Type="http://schemas.openxmlformats.org/officeDocument/2006/relationships/hyperlink" Target="https://www.kdnuggets.com/2014/10/crisp-dm-top-methodology-analytics-data-mining-data-science-projects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vttresearch.com/sites/default/files/julkaisut/muut/2006/customer_churn_case_study.pdf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10.png"/><Relationship Id="rId37" Type="http://schemas.openxmlformats.org/officeDocument/2006/relationships/hyperlink" Target="https://www.kdnuggets.com/2019/05/churn-prediction-machine-learning.html" TargetMode="External"/><Relationship Id="rId40" Type="http://schemas.openxmlformats.org/officeDocument/2006/relationships/hyperlink" Target="https://www.comtecinfo.com/rpa/resources/case-study-reduce-customer-churn-using-predictive-analytics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hyperlink" Target="https://towardsdatascience.com/churn-prediction-770d6cb582a5" TargetMode="External"/><Relationship Id="rId10" Type="http://schemas.openxmlformats.org/officeDocument/2006/relationships/header" Target="header2.xml"/><Relationship Id="rId19" Type="http://schemas.openxmlformats.org/officeDocument/2006/relationships/image" Target="media/image20.png"/><Relationship Id="rId31" Type="http://schemas.openxmlformats.org/officeDocument/2006/relationships/image" Target="media/image100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elderresearch.com/hubfs/Resources/Elder_Research_Case_Study_Predicting_Account_Churn_in_Retail_Banking.pdf" TargetMode="External"/><Relationship Id="rId22" Type="http://schemas.openxmlformats.org/officeDocument/2006/relationships/image" Target="media/image50.png"/><Relationship Id="rId27" Type="http://schemas.openxmlformats.org/officeDocument/2006/relationships/image" Target="media/image10.png"/><Relationship Id="rId30" Type="http://schemas.openxmlformats.org/officeDocument/2006/relationships/image" Target="media/image90.png"/><Relationship Id="rId35" Type="http://schemas.openxmlformats.org/officeDocument/2006/relationships/hyperlink" Target="https://towardsdatascience.com/hands-on-predict-customer-churn-5c2a42806266" TargetMode="External"/><Relationship Id="rId43" Type="http://schemas.openxmlformats.org/officeDocument/2006/relationships/hyperlink" Target="https://en.wikipedia.org/wiki/Drive:_The_Surprising_Truth_About_What_Motivates_Us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www.elderresearch.com/hubfs/Resources/Elder_Research_Case_Study_Predicting_Account_Churn_in_Retail_Banking.pdf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hyperlink" Target="https://blog.dataiku.com/churn-analytics-marketing-team-best-friend" TargetMode="External"/><Relationship Id="rId38" Type="http://schemas.openxmlformats.org/officeDocument/2006/relationships/hyperlink" Target="https://www.bizdata.com.au/blogpost.php?p=customer-churn-prediction-with-algorithms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30.png"/><Relationship Id="rId41" Type="http://schemas.openxmlformats.org/officeDocument/2006/relationships/hyperlink" Target="https://www.elderresearch.com/hubfs/Resources/Elder_Research_Case_Study_Predicting_Account_Churn_in_Retail_Banking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/>
</file>

<file path=customXml/itemProps1.xml><?xml version="1.0" encoding="utf-8"?>
<ds:datastoreItem xmlns:ds="http://schemas.openxmlformats.org/officeDocument/2006/customXml" ds:itemID="{C81D8E7E-FC97-544A-B589-ED0F620113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2298</Words>
  <Characters>13102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Background</vt:lpstr>
    </vt:vector>
  </TitlesOfParts>
  <Company>Autodesk, Inc.</Company>
  <LinksUpToDate>false</LinksUpToDate>
  <CharactersWithSpaces>15370</CharactersWithSpaces>
  <SharedDoc>false</SharedDoc>
  <HLinks>
    <vt:vector size="30" baseType="variant">
      <vt:variant>
        <vt:i4>3080250</vt:i4>
      </vt:variant>
      <vt:variant>
        <vt:i4>18</vt:i4>
      </vt:variant>
      <vt:variant>
        <vt:i4>0</vt:i4>
      </vt:variant>
      <vt:variant>
        <vt:i4>5</vt:i4>
      </vt:variant>
      <vt:variant>
        <vt:lpwstr>http://www.acm.org/class/how_to_use.html</vt:lpwstr>
      </vt:variant>
      <vt:variant>
        <vt:lpwstr/>
      </vt:variant>
      <vt:variant>
        <vt:i4>786512</vt:i4>
      </vt:variant>
      <vt:variant>
        <vt:i4>6</vt:i4>
      </vt:variant>
      <vt:variant>
        <vt:i4>0</vt:i4>
      </vt:variant>
      <vt:variant>
        <vt:i4>5</vt:i4>
      </vt:variant>
      <vt:variant>
        <vt:lpwstr>http://www.acm.org/publications/policies/copyright_policy</vt:lpwstr>
      </vt:variant>
      <vt:variant>
        <vt:lpwstr/>
      </vt:variant>
      <vt:variant>
        <vt:i4>6029413</vt:i4>
      </vt:variant>
      <vt:variant>
        <vt:i4>3</vt:i4>
      </vt:variant>
      <vt:variant>
        <vt:i4>0</vt:i4>
      </vt:variant>
      <vt:variant>
        <vt:i4>5</vt:i4>
      </vt:variant>
      <vt:variant>
        <vt:lpwstr>http://www.sheridanprinting.com/info.html</vt:lpwstr>
      </vt:variant>
      <vt:variant>
        <vt:lpwstr/>
      </vt:variant>
      <vt:variant>
        <vt:i4>5898367</vt:i4>
      </vt:variant>
      <vt:variant>
        <vt:i4>0</vt:i4>
      </vt:variant>
      <vt:variant>
        <vt:i4>0</vt:i4>
      </vt:variant>
      <vt:variant>
        <vt:i4>5</vt:i4>
      </vt:variant>
      <vt:variant>
        <vt:lpwstr>http://dl.acm.org/ccs.cfm</vt:lpwstr>
      </vt:variant>
      <vt:variant>
        <vt:lpwstr/>
      </vt:variant>
      <vt:variant>
        <vt:i4>4718604</vt:i4>
      </vt:variant>
      <vt:variant>
        <vt:i4>11489</vt:i4>
      </vt:variant>
      <vt:variant>
        <vt:i4>1026</vt:i4>
      </vt:variant>
      <vt:variant>
        <vt:i4>1</vt:i4>
      </vt:variant>
      <vt:variant>
        <vt:lpwstr>two-cats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Background</dc:title>
  <dc:creator>Libby Hemphill</dc:creator>
  <cp:lastModifiedBy>Manish Shekhar</cp:lastModifiedBy>
  <cp:revision>8</cp:revision>
  <cp:lastPrinted>2015-02-13T17:05:00Z</cp:lastPrinted>
  <dcterms:created xsi:type="dcterms:W3CDTF">2020-08-05T05:44:00Z</dcterms:created>
  <dcterms:modified xsi:type="dcterms:W3CDTF">2020-08-06T02:34:00Z</dcterms:modified>
</cp:coreProperties>
</file>